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rFonts w:ascii="Trebuchet MS" w:hAnsi="Trebuchet MS"/>
          <w:b/>
          <w:bCs/>
          <w:color w:val="000000"/>
        </w:rPr>
        <w:t>SEMAINE 6</w:t>
      </w:r>
      <w:r>
        <w:rPr>
          <w:rFonts w:ascii="Trebuchet MS" w:hAnsi="Trebuchet MS"/>
          <w:color w:val="000000"/>
        </w:rPr>
        <w:t>/ 06 Octobre 2019</w:t>
      </w:r>
    </w:p>
    <w:p>
      <w:pPr>
        <w:pStyle w:val="Standard"/>
        <w:rPr>
          <w:rFonts w:ascii="Trebuchet MS" w:hAnsi="Trebuchet MS"/>
          <w:color w:val="000000"/>
        </w:rPr>
      </w:pPr>
      <w:r>
        <w:rPr>
          <w:rFonts w:ascii="Trebuchet MS" w:hAnsi="Trebuchet MS"/>
          <w:b/>
          <w:bCs/>
          <w:color w:val="000000"/>
        </w:rPr>
        <w:t xml:space="preserve">DOMINANTE D'ACTIVITE CIBLEE </w:t>
      </w:r>
      <w:r>
        <w:rPr>
          <w:rFonts w:ascii="Trebuchet MS" w:hAnsi="Trebuchet MS"/>
          <w:color w:val="000000"/>
        </w:rPr>
        <w:t>: EXPLORER LE MONDE</w:t>
      </w:r>
    </w:p>
    <w:p>
      <w:pPr>
        <w:pStyle w:val="Standard"/>
        <w:pBdr>
          <w:top w:val="single" w:sz="4" w:space="1" w:color="000000"/>
          <w:left w:val="single" w:sz="4" w:space="4" w:color="000000"/>
          <w:bottom w:val="single" w:sz="4" w:space="1" w:color="000000"/>
          <w:right w:val="single" w:sz="4" w:space="4" w:color="000000"/>
        </w:pBdr>
        <w:rPr>
          <w:rFonts w:ascii="Trebuchet MS" w:hAnsi="Trebuchet MS"/>
          <w:b/>
          <w:b/>
          <w:bCs/>
          <w:color w:val="424242"/>
          <w:highlight w:val="white"/>
        </w:rPr>
      </w:pPr>
      <w:r>
        <w:rPr>
          <w:rFonts w:ascii="Trebuchet MS" w:hAnsi="Trebuchet MS"/>
          <w:b/>
          <w:bCs/>
          <w:color w:val="424242"/>
          <w:highlight w:val="white"/>
        </w:rPr>
      </w:r>
    </w:p>
    <w:p>
      <w:pPr>
        <w:pStyle w:val="Standard"/>
        <w:rPr>
          <w:rFonts w:ascii="Trebuchet MS" w:hAnsi="Trebuchet MS"/>
        </w:rPr>
      </w:pPr>
      <w:r>
        <w:rPr>
          <w:rFonts w:ascii="Trebuchet MS" w:hAnsi="Trebuchet MS"/>
          <w:b/>
          <w:bCs/>
          <w:color w:val="000000"/>
        </w:rPr>
        <w:t xml:space="preserve">Progression </w:t>
      </w:r>
      <w:r>
        <w:rPr>
          <w:rFonts w:ascii="Trebuchet MS" w:hAnsi="Trebuchet MS"/>
          <w:color w:val="000000"/>
        </w:rPr>
        <w:t xml:space="preserve">: </w:t>
      </w:r>
      <w:r>
        <w:rPr>
          <w:rFonts w:ascii="Trebuchet MS" w:hAnsi="Trebuchet MS"/>
          <w:color w:val="000000"/>
          <w:sz w:val="20"/>
        </w:rPr>
        <w:t>Aider les élèves à se repérer dans le temps et l’espace pour répondre à leur besoin de sécurité et commencer à développer leur perception de ces deux dimensions</w:t>
      </w:r>
    </w:p>
    <w:p>
      <w:pPr>
        <w:pStyle w:val="Standard"/>
        <w:rPr>
          <w:rFonts w:ascii="Trebuchet MS" w:hAnsi="Trebuchet MS"/>
          <w:color w:val="000000"/>
        </w:rPr>
      </w:pPr>
      <w:r>
        <w:rPr>
          <w:rFonts w:ascii="Trebuchet MS" w:hAnsi="Trebuchet MS"/>
          <w:color w:val="000000"/>
          <w:sz w:val="22"/>
          <w:szCs w:val="22"/>
        </w:rPr>
        <w:t xml:space="preserve">NOUVEAUX PROGRAMMES 2015 : L'école maternelle est une école bienveillante, plus encore que les étapes ultérieures du parcours scolaire. Sa mission principale est de </w:t>
      </w:r>
      <w:r>
        <w:rPr>
          <w:rFonts w:ascii="Trebuchet MS" w:hAnsi="Trebuchet MS"/>
          <w:color w:val="000000"/>
          <w:sz w:val="22"/>
          <w:szCs w:val="22"/>
          <w:u w:val="single"/>
        </w:rPr>
        <w:t xml:space="preserve">donner </w:t>
      </w:r>
      <w:r>
        <w:rPr>
          <w:rFonts w:ascii="Trebuchet MS" w:hAnsi="Trebuchet MS"/>
          <w:b/>
          <w:bCs/>
          <w:color w:val="000000"/>
          <w:sz w:val="22"/>
          <w:szCs w:val="22"/>
          <w:u w:val="single"/>
        </w:rPr>
        <w:t>envie</w:t>
      </w:r>
      <w:r>
        <w:rPr>
          <w:rFonts w:ascii="Trebuchet MS" w:hAnsi="Trebuchet MS"/>
          <w:color w:val="000000"/>
          <w:sz w:val="22"/>
          <w:szCs w:val="22"/>
          <w:u w:val="single"/>
        </w:rPr>
        <w:t xml:space="preserve"> aux enfants d'aller à l'école</w:t>
      </w:r>
      <w:r>
        <w:rPr>
          <w:rFonts w:ascii="Trebuchet MS" w:hAnsi="Trebuchet MS"/>
          <w:color w:val="000000"/>
          <w:sz w:val="22"/>
          <w:szCs w:val="22"/>
        </w:rPr>
        <w:t xml:space="preserve"> pour apprendre, affirmer et épanouir leur personnalité.</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rPr>
            </w:pPr>
            <w:r>
              <w:rPr>
                <w:rFonts w:ascii="Trebuchet MS" w:hAnsi="Trebuchet MS"/>
                <w:color w:val="000000"/>
              </w:rPr>
              <w:t xml:space="preserve">LES LIVRES DE LA SEMAINE : </w:t>
            </w:r>
          </w:p>
          <w:p>
            <w:pPr>
              <w:pStyle w:val="Standard"/>
              <w:rPr>
                <w:rFonts w:ascii="Trebuchet MS" w:hAnsi="Trebuchet MS"/>
                <w:color w:val="000000"/>
                <w:sz w:val="21"/>
                <w:szCs w:val="21"/>
              </w:rPr>
            </w:pPr>
            <w:r>
              <w:rPr>
                <w:rFonts w:ascii="Trebuchet MS" w:hAnsi="Trebuchet MS"/>
                <w:color w:val="000000"/>
                <w:sz w:val="21"/>
                <w:szCs w:val="21"/>
              </w:rPr>
              <w:t>LE crocodile de l’école</w:t>
            </w:r>
          </w:p>
          <w:p>
            <w:pPr>
              <w:pStyle w:val="Standard"/>
              <w:rPr>
                <w:rFonts w:ascii="Trebuchet MS" w:hAnsi="Trebuchet MS"/>
                <w:color w:val="000000"/>
                <w:sz w:val="21"/>
                <w:szCs w:val="21"/>
              </w:rPr>
            </w:pPr>
            <w:r>
              <w:rPr>
                <w:rFonts w:ascii="Trebuchet MS" w:hAnsi="Trebuchet MS"/>
                <w:color w:val="000000"/>
                <w:sz w:val="21"/>
                <w:szCs w:val="21"/>
              </w:rPr>
              <w:t xml:space="preserve">Aujourd'hui, il y a un nouvel élève à l'école : c'est un tout petit minuscule riquiqui petiot titi crocodile ! Mais il ne sait ni jouer, ni dessiner, ni manger proprement. Qu'à cela ne tienne, les enfants vont lui montrer. Et c'est bien connu, apprendre fait grandir. Aïe, vous avez dit un GRAND crocodile ? </w:t>
            </w:r>
          </w:p>
          <w:p>
            <w:pPr>
              <w:pStyle w:val="Standard"/>
              <w:rPr>
                <w:rFonts w:ascii="Trebuchet MS" w:hAnsi="Trebuchet MS"/>
                <w:color w:val="000000"/>
                <w:sz w:val="21"/>
                <w:szCs w:val="21"/>
              </w:rPr>
            </w:pPr>
            <w:r>
              <w:rPr>
                <w:rFonts w:ascii="Trebuchet MS" w:hAnsi="Trebuchet MS"/>
                <w:color w:val="000000"/>
                <w:sz w:val="21"/>
                <w:szCs w:val="21"/>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514475" cy="15144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14475" cy="1514475"/>
                          </a:xfrm>
                          <a:prstGeom prst="rect">
                            <a:avLst/>
                          </a:prstGeom>
                        </pic:spPr>
                      </pic:pic>
                    </a:graphicData>
                  </a:graphic>
                </wp:anchor>
              </w:drawing>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t>+ Lire des albums sur l’automne</w:t>
            </w:r>
          </w:p>
        </w:tc>
      </w:tr>
    </w:tbl>
    <w:p>
      <w:pPr>
        <w:pStyle w:val="Standard"/>
        <w:rPr>
          <w:rFonts w:ascii="Trebuchet MS" w:hAnsi="Trebuchet MS"/>
          <w:sz w:val="21"/>
          <w:szCs w:val="21"/>
        </w:rPr>
      </w:pPr>
      <w:r>
        <w:rPr>
          <w:rFonts w:ascii="Trebuchet MS" w:hAnsi="Trebuchet MS"/>
          <w:sz w:val="21"/>
          <w:szCs w:val="21"/>
        </w:rPr>
      </w:r>
    </w:p>
    <w:p>
      <w:pPr>
        <w:pStyle w:val="Standard"/>
        <w:jc w:val="center"/>
        <w:rPr/>
      </w:pPr>
      <w:r>
        <w:rPr>
          <w:rFonts w:ascii="Trebuchet MS" w:hAnsi="Trebuchet MS"/>
          <w:b/>
          <w:bCs/>
          <w:color w:val="000000"/>
          <w:sz w:val="52"/>
          <w:szCs w:val="52"/>
        </w:rPr>
        <w:t xml:space="preserve">ACCUEIL : </w:t>
      </w:r>
    </w:p>
    <w:p>
      <w:pPr>
        <w:pStyle w:val="Standard"/>
        <w:rPr>
          <w:rFonts w:ascii="Trebuchet MS" w:hAnsi="Trebuchet MS"/>
          <w:color w:val="000000"/>
          <w:sz w:val="22"/>
          <w:szCs w:val="22"/>
        </w:rPr>
      </w:pPr>
      <w:r>
        <w:rPr>
          <w:rFonts w:ascii="Trebuchet MS" w:hAnsi="Trebuchet MS"/>
          <w:color w:val="000000"/>
          <w:sz w:val="22"/>
          <w:szCs w:val="22"/>
        </w:rPr>
      </w:r>
    </w:p>
    <w:p>
      <w:pPr>
        <w:pStyle w:val="Standard"/>
        <w:rPr/>
      </w:pPr>
      <w:r>
        <w:rPr>
          <w:rFonts w:ascii="Trebuchet MS" w:hAnsi="Trebuchet MS"/>
          <w:color w:val="000000"/>
          <w:sz w:val="22"/>
          <w:szCs w:val="22"/>
        </w:rPr>
        <w:t>Le passage symbolique est un espace à franchir pour passer d'un territoire à l'autre (famille-école)</w:t>
      </w:r>
    </w:p>
    <w:p>
      <w:pPr>
        <w:pStyle w:val="Standard"/>
        <w:rPr/>
      </w:pPr>
      <w:r>
        <w:rPr>
          <w:rFonts w:ascii="Trebuchet MS" w:hAnsi="Trebuchet MS"/>
          <w:color w:val="000000"/>
          <w:sz w:val="22"/>
          <w:szCs w:val="22"/>
        </w:rPr>
        <w:t>NOUVEAUX PROGRAMMES 2015 :</w:t>
      </w:r>
    </w:p>
    <w:p>
      <w:pPr>
        <w:pStyle w:val="Standard"/>
        <w:rPr/>
      </w:pPr>
      <w:r>
        <w:rPr>
          <w:rFonts w:ascii="Trebuchet MS" w:hAnsi="Trebuchet MS"/>
          <w:color w:val="000000"/>
          <w:sz w:val="22"/>
          <w:szCs w:val="22"/>
        </w:rPr>
        <w:t>Dès l'accueil de l'enfant à l'école, un dialogue régulier et constructif s'établit entre enseignants et parents ; il exige de la confiance et une information réciproque</w:t>
      </w:r>
    </w:p>
    <w:p>
      <w:pPr>
        <w:pStyle w:val="Standard"/>
        <w:rPr/>
      </w:pPr>
      <w:r>
        <w:rPr>
          <w:rFonts w:ascii="Trebuchet MS" w:hAnsi="Trebuchet MS"/>
          <w:color w:val="000000"/>
          <w:sz w:val="22"/>
          <w:szCs w:val="22"/>
        </w:rPr>
        <w:t xml:space="preserve">L'expérience de la séparation entre l'enfant et sa famille requiert l'attention de toute l'équipe éducative, particulièrement lors de la première année de scolarisation. </w:t>
      </w:r>
      <w:r>
        <w:rPr>
          <w:rFonts w:ascii="Trebuchet MS" w:hAnsi="Trebuchet MS"/>
          <w:color w:val="000000"/>
          <w:sz w:val="22"/>
          <w:szCs w:val="22"/>
          <w:u w:val="single"/>
        </w:rPr>
        <w:t xml:space="preserve">L'accueil quotidien dans la salle de classe est un moyen de </w:t>
      </w:r>
      <w:r>
        <w:rPr>
          <w:rFonts w:ascii="Trebuchet MS" w:hAnsi="Trebuchet MS"/>
          <w:b/>
          <w:bCs/>
          <w:color w:val="000000"/>
          <w:sz w:val="22"/>
          <w:szCs w:val="22"/>
          <w:u w:val="single"/>
        </w:rPr>
        <w:t>sécuriser</w:t>
      </w:r>
      <w:r>
        <w:rPr>
          <w:rFonts w:ascii="Trebuchet MS" w:hAnsi="Trebuchet MS"/>
          <w:color w:val="000000"/>
          <w:sz w:val="22"/>
          <w:szCs w:val="22"/>
          <w:u w:val="single"/>
        </w:rPr>
        <w:t xml:space="preserve"> l'enfant</w:t>
      </w:r>
      <w:r>
        <w:rPr>
          <w:rFonts w:ascii="Trebuchet MS" w:hAnsi="Trebuchet MS"/>
          <w:color w:val="000000"/>
          <w:sz w:val="22"/>
          <w:szCs w:val="22"/>
        </w:rPr>
        <w:t>. L'enseignant reconnaît en chaque enfant une personne en devenir et un interlocuteur à part entière, quel que soit son âge.</w:t>
      </w:r>
    </w:p>
    <w:p>
      <w:pPr>
        <w:pStyle w:val="Standard"/>
        <w:rPr>
          <w:rFonts w:ascii="Trebuchet MS" w:hAnsi="Trebuchet MS"/>
          <w:color w:val="000000"/>
          <w:sz w:val="22"/>
          <w:szCs w:val="22"/>
        </w:rPr>
      </w:pPr>
      <w:r>
        <w:rPr>
          <w:rFonts w:ascii="Trebuchet MS" w:hAnsi="Trebuchet MS"/>
          <w:color w:val="000000"/>
          <w:sz w:val="22"/>
          <w:szCs w:val="22"/>
        </w:rPr>
      </w:r>
    </w:p>
    <w:tbl>
      <w:tblPr>
        <w:tblW w:w="9654" w:type="dxa"/>
        <w:jc w:val="left"/>
        <w:tblInd w:w="-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27"/>
        <w:gridCol w:w="2400"/>
        <w:gridCol w:w="2419"/>
        <w:gridCol w:w="2407"/>
      </w:tblGrid>
      <w:tr>
        <w:trPr/>
        <w:tc>
          <w:tcPr>
            <w:tcW w:w="242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TEMPS:</w:t>
            </w:r>
          </w:p>
          <w:p>
            <w:pPr>
              <w:pStyle w:val="Contenudetableau"/>
              <w:rPr/>
            </w:pPr>
            <w:r>
              <w:rPr>
                <w:rFonts w:ascii="Trebuchet MS" w:hAnsi="Trebuchet MS"/>
                <w:color w:val="000000"/>
                <w:sz w:val="21"/>
                <w:szCs w:val="21"/>
              </w:rPr>
              <w:t>20mn</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ACTIVITE:</w:t>
            </w:r>
          </w:p>
          <w:p>
            <w:pPr>
              <w:pStyle w:val="Contenudetableau"/>
              <w:rPr/>
            </w:pPr>
            <w:r>
              <w:rPr>
                <w:rFonts w:ascii="Trebuchet MS" w:hAnsi="Trebuchet MS"/>
                <w:color w:val="000000"/>
                <w:sz w:val="21"/>
                <w:szCs w:val="21"/>
              </w:rPr>
              <w:t>participer aux ateliers autonomes</w:t>
            </w:r>
          </w:p>
        </w:tc>
        <w:tc>
          <w:tcPr>
            <w:tcW w:w="241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COMPETENCE:</w:t>
            </w:r>
          </w:p>
          <w:p>
            <w:pPr>
              <w:pStyle w:val="Contenudetableau"/>
              <w:shd w:val="clear" w:color="auto" w:fill="9999FF"/>
              <w:rPr/>
            </w:pPr>
            <w:r>
              <w:rPr>
                <w:rFonts w:ascii="Trebuchet MS" w:hAnsi="Trebuchet MS"/>
                <w:color w:val="000000"/>
                <w:sz w:val="18"/>
                <w:szCs w:val="18"/>
              </w:rPr>
              <w:t>(</w:t>
            </w:r>
            <w:r>
              <w:rPr>
                <w:rFonts w:ascii="Trebuchet MS" w:hAnsi="Trebuchet MS"/>
                <w:b/>
                <w:bCs/>
                <w:color w:val="000000"/>
                <w:sz w:val="18"/>
                <w:szCs w:val="18"/>
              </w:rPr>
              <w:t>Explorer le monde</w:t>
            </w:r>
            <w:r>
              <w:rPr>
                <w:rFonts w:ascii="Trebuchet MS" w:hAnsi="Trebuchet MS"/>
                <w:color w:val="000000"/>
                <w:sz w:val="18"/>
                <w:szCs w:val="18"/>
              </w:rPr>
              <w:t>)</w:t>
            </w:r>
          </w:p>
          <w:p>
            <w:pPr>
              <w:pStyle w:val="Contenudetableau"/>
              <w:shd w:val="clear" w:color="auto" w:fill="9999FF"/>
              <w:rPr/>
            </w:pPr>
            <w:r>
              <w:rPr>
                <w:rFonts w:ascii="Trebuchet MS" w:hAnsi="Trebuchet MS"/>
                <w:color w:val="000000"/>
                <w:sz w:val="18"/>
                <w:szCs w:val="18"/>
              </w:rPr>
              <w:t xml:space="preserve">Choisir, utiliser et savoir désigner des outils et des matériaux adaptés à une situation, à des actions techniques spécifiques  </w:t>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ORGANISATION:</w:t>
            </w:r>
          </w:p>
          <w:p>
            <w:pPr>
              <w:pStyle w:val="Contenudetableau"/>
              <w:rPr/>
            </w:pPr>
            <w:r>
              <w:rPr>
                <w:rFonts w:ascii="Trebuchet MS" w:hAnsi="Trebuchet MS"/>
                <w:color w:val="000000"/>
                <w:sz w:val="21"/>
                <w:szCs w:val="21"/>
              </w:rPr>
              <w:t>individuellement</w:t>
            </w:r>
          </w:p>
        </w:tc>
      </w:tr>
    </w:tbl>
    <w:p>
      <w:pPr>
        <w:pStyle w:val="Normal"/>
        <w:rPr>
          <w:rFonts w:ascii="Trebuchet MS" w:hAnsi="Trebuchet MS"/>
          <w:vanish/>
        </w:rPr>
      </w:pPr>
      <w:r>
        <w:rPr>
          <w:rFonts w:ascii="Trebuchet MS" w:hAnsi="Trebuchet MS"/>
          <w:vanish/>
        </w:rPr>
      </w:r>
    </w:p>
    <w:tbl>
      <w:tblPr>
        <w:tblW w:w="9675" w:type="dxa"/>
        <w:jc w:val="left"/>
        <w:tblInd w:w="-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75"/>
      </w:tblGrid>
      <w:tr>
        <w:trPr/>
        <w:tc>
          <w:tcPr>
            <w:tcW w:w="96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ascii="Trebuchet MS" w:hAnsi="Trebuchet MS"/>
                <w:color w:val="000000"/>
                <w:sz w:val="21"/>
                <w:szCs w:val="21"/>
              </w:rPr>
              <w:t>Trouvé sur lamaternelledesenfants.wordpress.com, une liste de matériel didactique qui correspond aux activités premières à soumettre au choix des élèves de petite section, chaque activité est en un seul exemplaire et fait l'objet d'une présentation individuelle.</w:t>
            </w:r>
          </w:p>
          <w:p>
            <w:pPr>
              <w:pStyle w:val="Textbody"/>
              <w:numPr>
                <w:ilvl w:val="0"/>
                <w:numId w:val="3"/>
              </w:numPr>
              <w:rPr/>
            </w:pPr>
            <w:r>
              <w:rPr>
                <w:rFonts w:ascii="Trebuchet MS" w:hAnsi="Trebuchet MS"/>
                <w:b/>
                <w:bCs/>
                <w:color w:val="000000"/>
                <w:sz w:val="21"/>
                <w:szCs w:val="21"/>
              </w:rPr>
              <w:t>On présentera en particulier cette semaine les ateliers avec les empreintes des animaux</w:t>
            </w:r>
            <w:r>
              <w:rPr>
                <w:rFonts w:ascii="Trebuchet MS" w:hAnsi="Trebuchet MS"/>
                <w:b w:val="false"/>
                <w:bCs w:val="false"/>
                <w:color w:val="000000"/>
                <w:sz w:val="21"/>
                <w:szCs w:val="21"/>
              </w:rPr>
              <w:t>.</w:t>
            </w:r>
          </w:p>
          <w:p>
            <w:pPr>
              <w:pStyle w:val="Textbody"/>
              <w:numPr>
                <w:ilvl w:val="0"/>
                <w:numId w:val="3"/>
              </w:numPr>
              <w:spacing w:before="0" w:after="120"/>
              <w:rPr/>
            </w:pPr>
            <w:r>
              <w:rPr>
                <w:rFonts w:ascii="Trebuchet MS" w:hAnsi="Trebuchet MS"/>
                <w:color w:val="000000"/>
                <w:sz w:val="21"/>
                <w:szCs w:val="21"/>
              </w:rPr>
              <w:t>L’algorithme 1:1 des animaux de la savane que j’ai fabriqué pourra être proposé en atelier plastifié avant d’être mis en fiche</w:t>
            </w:r>
          </w:p>
          <w:p>
            <w:pPr>
              <w:pStyle w:val="Textbody"/>
              <w:spacing w:before="0" w:after="120"/>
              <w:rPr>
                <w:rFonts w:ascii="Trebuchet MS" w:hAnsi="Trebuchet MS"/>
                <w:color w:val="000000"/>
                <w:sz w:val="21"/>
                <w:szCs w:val="21"/>
              </w:rPr>
            </w:pPr>
            <w:r>
              <w:rPr>
                <w:rFonts w:ascii="Trebuchet MS" w:hAnsi="Trebuchet MS"/>
                <w:color w:val="000000"/>
                <w:sz w:val="21"/>
                <w:szCs w:val="21"/>
              </w:rPr>
            </w:r>
          </w:p>
          <w:p>
            <w:pPr>
              <w:pStyle w:val="Textbody"/>
              <w:spacing w:before="0" w:after="120"/>
              <w:rPr/>
            </w:pPr>
            <w:r>
              <w:rPr>
                <w:rFonts w:ascii="Trebuchet MS" w:hAnsi="Trebuchet MS"/>
                <w:color w:val="000000"/>
                <w:sz w:val="21"/>
                <w:szCs w:val="21"/>
              </w:rPr>
              <w:t>Une autre source d’ateliers très bien présentés : http://www.enmaternelle.fr/2018/08/26/ateliers-autonomes-periode-1-pour-les-petites-sections-ps/</w:t>
            </w:r>
          </w:p>
        </w:tc>
      </w:tr>
    </w:tbl>
    <w:p>
      <w:pPr>
        <w:pStyle w:val="Standard"/>
        <w:rPr>
          <w:rFonts w:ascii="Trebuchet MS" w:hAnsi="Trebuchet MS"/>
        </w:rPr>
      </w:pPr>
      <w:r>
        <w:rPr>
          <w:rFonts w:ascii="Trebuchet MS" w:hAnsi="Trebuchet MS"/>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REGROUPEMENT 0 :</w:t>
      </w:r>
    </w:p>
    <w:p>
      <w:pPr>
        <w:pStyle w:val="Standard"/>
        <w:rPr>
          <w:rFonts w:ascii="Trebuchet MS" w:hAnsi="Trebuchet MS"/>
          <w:color w:val="000000"/>
          <w:sz w:val="21"/>
          <w:szCs w:val="21"/>
        </w:rPr>
      </w:pPr>
      <w:r>
        <w:rPr>
          <w:rFonts w:ascii="Trebuchet MS" w:hAnsi="Trebuchet MS"/>
          <w:color w:val="000000"/>
          <w:sz w:val="22"/>
          <w:szCs w:val="22"/>
        </w:rPr>
        <w:t xml:space="preserve">NOUVEAUX PROGRAMMES 2015 : </w:t>
      </w:r>
      <w:r>
        <w:rPr>
          <w:rFonts w:ascii="Trebuchet MS" w:hAnsi="Trebuchet MS"/>
          <w:color w:val="000000"/>
          <w:sz w:val="18"/>
          <w:szCs w:val="21"/>
        </w:rPr>
        <w:t xml:space="preserve">L'enseignant s'adresse aux enfants les plus jeunes avec un débit ralenti de parole ; il produit des énoncés brefs, syntaxiquement corrects et soigneusement articulés. Constamment </w:t>
      </w:r>
      <w:r>
        <w:rPr>
          <w:rFonts w:ascii="Trebuchet MS" w:hAnsi="Trebuchet MS"/>
          <w:b/>
          <w:bCs/>
          <w:color w:val="000000"/>
          <w:sz w:val="18"/>
          <w:szCs w:val="21"/>
          <w:u w:val="single"/>
        </w:rPr>
        <w:t xml:space="preserve">attentif à son propre langage </w:t>
      </w:r>
      <w:r>
        <w:rPr>
          <w:rFonts w:ascii="Trebuchet MS" w:hAnsi="Trebuchet MS"/>
          <w:color w:val="000000"/>
          <w:sz w:val="18"/>
          <w:szCs w:val="21"/>
        </w:rPr>
        <w:t>et veillant à s'adapter à la diversité des performances langagières des enfants, il s'exprime progressivement de manière plus complexe.</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pPr>
            <w:r>
              <w:rPr>
                <w:rFonts w:ascii="Trebuchet MS" w:hAnsi="Trebuchet MS"/>
                <w:color w:val="000000"/>
                <w:sz w:val="21"/>
                <w:szCs w:val="21"/>
              </w:rPr>
              <w:t>Yoga pour réveiller son corps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communiquer avec les adultes</w:t>
            </w:r>
          </w:p>
          <w:p>
            <w:pPr>
              <w:pStyle w:val="Contenudetableau"/>
              <w:shd w:val="clear" w:color="auto" w:fill="9999FF"/>
              <w:rPr/>
            </w:pPr>
            <w:r>
              <w:rPr>
                <w:rFonts w:ascii="Trebuchet MS" w:hAnsi="Trebuchet MS"/>
                <w:color w:val="000000"/>
                <w:sz w:val="18"/>
                <w:szCs w:val="18"/>
              </w:rPr>
              <w:t>(</w:t>
            </w:r>
            <w:r>
              <w:rPr>
                <w:rFonts w:ascii="Trebuchet MS" w:hAnsi="Trebuchet MS"/>
                <w:b/>
                <w:bCs/>
                <w:color w:val="000000"/>
                <w:sz w:val="18"/>
                <w:szCs w:val="18"/>
              </w:rPr>
              <w:t>Explorer le monde) apprendre à connaître son corps</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sz w:val="21"/>
                <w:szCs w:val="21"/>
              </w:rPr>
            </w:pPr>
            <w:r>
              <w:rPr>
                <w:rFonts w:ascii="Trebuchet MS" w:hAnsi="Trebuchet MS"/>
                <w:color w:val="000000"/>
                <w:sz w:val="22"/>
                <w:szCs w:val="22"/>
              </w:rPr>
              <w:t>NOUVEAUX PROGRAMMES 2015 :</w:t>
            </w:r>
          </w:p>
          <w:p>
            <w:pPr>
              <w:pStyle w:val="Standard"/>
              <w:rPr>
                <w:rFonts w:ascii="Trebuchet MS" w:hAnsi="Trebuchet MS"/>
                <w:color w:val="000000"/>
                <w:sz w:val="21"/>
                <w:szCs w:val="21"/>
              </w:rPr>
            </w:pPr>
            <w:r>
              <w:rPr>
                <w:rFonts w:ascii="Trebuchet MS" w:hAnsi="Trebuchet MS"/>
                <w:color w:val="000000"/>
                <w:sz w:val="18"/>
                <w:szCs w:val="21"/>
              </w:rPr>
              <w:t xml:space="preserve">Tout au long de l'école maternelle, l'enseignant crée les </w:t>
            </w:r>
            <w:r>
              <w:rPr>
                <w:rFonts w:ascii="Trebuchet MS" w:hAnsi="Trebuchet MS"/>
                <w:b/>
                <w:bCs/>
                <w:color w:val="000000"/>
                <w:sz w:val="18"/>
                <w:szCs w:val="21"/>
                <w:u w:val="single"/>
              </w:rPr>
              <w:t>conditions bienveillantes et sécurisantes</w:t>
            </w:r>
            <w:r>
              <w:rPr>
                <w:rFonts w:ascii="Trebuchet MS" w:hAnsi="Trebuchet MS"/>
                <w:color w:val="000000"/>
                <w:sz w:val="18"/>
                <w:szCs w:val="21"/>
              </w:rPr>
              <w:t xml:space="preserve"> pour que tous les enfants (même ceux qui ne s'expriment pas ou peu) prennent la parole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sz w:val="21"/>
                <w:szCs w:val="21"/>
              </w:rPr>
            </w:pPr>
            <w:r>
              <w:rPr>
                <w:rFonts w:ascii="Trebuchet MS" w:hAnsi="Trebuchet MS"/>
                <w:color w:val="000000"/>
                <w:sz w:val="21"/>
                <w:szCs w:val="21"/>
              </w:rPr>
              <w:t>Matériel :</w:t>
            </w:r>
          </w:p>
          <w:p>
            <w:pPr>
              <w:pStyle w:val="Standard"/>
              <w:numPr>
                <w:ilvl w:val="0"/>
                <w:numId w:val="6"/>
              </w:numPr>
              <w:rPr/>
            </w:pPr>
            <w:r>
              <w:rPr>
                <w:rFonts w:ascii="Trebuchet MS" w:hAnsi="Trebuchet MS"/>
                <w:color w:val="000000"/>
                <w:sz w:val="21"/>
                <w:szCs w:val="21"/>
              </w:rPr>
              <w:t>album de yoga</w:t>
            </w:r>
          </w:p>
          <w:p>
            <w:pPr>
              <w:pStyle w:val="Standard"/>
              <w:rPr/>
            </w:pPr>
            <w:r>
              <w:rPr>
                <w:rFonts w:ascii="Trebuchet MS" w:hAnsi="Trebuchet MS"/>
                <w:color w:val="000000"/>
                <w:sz w:val="21"/>
                <w:szCs w:val="21"/>
              </w:rPr>
              <w:t>Consigne</w:t>
            </w:r>
          </w:p>
          <w:p>
            <w:pPr>
              <w:pStyle w:val="Standard"/>
              <w:numPr>
                <w:ilvl w:val="0"/>
                <w:numId w:val="4"/>
              </w:numPr>
              <w:rPr/>
            </w:pPr>
            <w:r>
              <w:rPr>
                <w:rFonts w:ascii="Trebuchet MS" w:hAnsi="Trebuchet MS"/>
                <w:color w:val="000000"/>
                <w:sz w:val="21"/>
                <w:szCs w:val="21"/>
              </w:rPr>
              <w:t>On chante les parties du corps et on les bouge comme c’est précisé dans les paroles de la chanson</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rPr>
      </w:pPr>
      <w:r>
        <w:rPr>
          <w:rFonts w:ascii="Trebuchet MS" w:hAnsi="Trebuchet MS"/>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EPS :</w:t>
      </w:r>
    </w:p>
    <w:p>
      <w:pPr>
        <w:pStyle w:val="Standard"/>
        <w:rPr>
          <w:rFonts w:ascii="Trebuchet MS" w:hAnsi="Trebuchet MS"/>
        </w:rPr>
      </w:pPr>
      <w:r>
        <w:rPr>
          <w:rFonts w:ascii="Trebuchet MS" w:hAnsi="Trebuchet MS"/>
          <w:color w:val="000000"/>
          <w:sz w:val="22"/>
          <w:szCs w:val="22"/>
        </w:rPr>
        <w:t xml:space="preserve">NOUVEAUX PROGRAMMES 2015 : Le besoin de mouvement des enfants est réel. Il est donc impératif d'organiser </w:t>
      </w:r>
      <w:r>
        <w:rPr>
          <w:rFonts w:ascii="Trebuchet MS" w:hAnsi="Trebuchet MS"/>
          <w:b/>
          <w:bCs/>
          <w:color w:val="000000"/>
          <w:sz w:val="22"/>
          <w:szCs w:val="22"/>
          <w:u w:val="single"/>
        </w:rPr>
        <w:t>une séance quotidienne</w:t>
      </w:r>
      <w:r>
        <w:rPr>
          <w:rFonts w:ascii="Trebuchet MS" w:hAnsi="Trebuchet MS"/>
          <w:color w:val="000000"/>
          <w:sz w:val="22"/>
          <w:szCs w:val="22"/>
        </w:rPr>
        <w:t xml:space="preserve"> (de trente à quarante-cinq minutes environ, selon la nature des activités, l'organisation choisie, l'intensité des actions réalisées, le moment dans l'année, les comportements des enfants...).</w:t>
      </w:r>
    </w:p>
    <w:tbl>
      <w:tblPr>
        <w:tblW w:w="9645" w:type="dxa"/>
        <w:jc w:val="left"/>
        <w:tblInd w:w="0" w:type="dxa"/>
        <w:tblBorders>
          <w:top w:val="single" w:sz="2" w:space="0" w:color="000000"/>
          <w:left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 :</w:t>
            </w:r>
          </w:p>
          <w:p>
            <w:pPr>
              <w:pStyle w:val="Contenudetableau"/>
              <w:rPr>
                <w:rFonts w:ascii="Trebuchet MS" w:hAnsi="Trebuchet MS"/>
                <w:color w:val="000000"/>
                <w:sz w:val="21"/>
                <w:szCs w:val="21"/>
              </w:rPr>
            </w:pPr>
            <w:r>
              <w:rPr>
                <w:rFonts w:ascii="Trebuchet MS" w:hAnsi="Trebuchet MS"/>
                <w:color w:val="000000"/>
                <w:sz w:val="21"/>
                <w:szCs w:val="21"/>
              </w:rPr>
              <w:t>2X15 mn</w:t>
            </w:r>
          </w:p>
        </w:tc>
        <w:tc>
          <w:tcPr>
            <w:tcW w:w="2409" w:type="dxa"/>
            <w:tcBorders>
              <w:top w:val="single" w:sz="2" w:space="0" w:color="000000"/>
              <w:left w:val="single" w:sz="2" w:space="0" w:color="000000"/>
            </w:tcBorders>
            <w:shd w:fill="auto" w:val="clear"/>
          </w:tcPr>
          <w:p>
            <w:pPr>
              <w:pStyle w:val="Contenudetableau"/>
              <w:rPr/>
            </w:pPr>
            <w:r>
              <w:rPr>
                <w:rFonts w:ascii="Trebuchet MS" w:hAnsi="Trebuchet MS"/>
                <w:color w:val="000000"/>
                <w:sz w:val="21"/>
                <w:szCs w:val="21"/>
              </w:rPr>
              <w:t>ACTIVITÉ :</w:t>
            </w:r>
          </w:p>
          <w:p>
            <w:pPr>
              <w:pStyle w:val="Contenudetableau"/>
              <w:rPr/>
            </w:pPr>
            <w:r>
              <w:rPr>
                <w:rFonts w:ascii="Trebuchet MS" w:hAnsi="Trebuchet MS"/>
                <w:color w:val="000000"/>
                <w:sz w:val="21"/>
                <w:szCs w:val="21"/>
              </w:rPr>
              <w:t>on tri les balles de couleur : les déménageurs</w:t>
            </w:r>
          </w:p>
        </w:tc>
        <w:tc>
          <w:tcPr>
            <w:tcW w:w="2410" w:type="dxa"/>
            <w:tcBorders>
              <w:top w:val="single" w:sz="2" w:space="0" w:color="000000"/>
              <w:left w:val="single" w:sz="2" w:space="0" w:color="000000"/>
            </w:tcBorders>
            <w:shd w:fill="auto" w:val="clear"/>
          </w:tcPr>
          <w:p>
            <w:pPr>
              <w:pStyle w:val="Contenudetableau"/>
              <w:shd w:val="clear" w:color="auto" w:fill="E6E6E6"/>
              <w:rPr/>
            </w:pPr>
            <w:r>
              <w:rPr>
                <w:rFonts w:ascii="Trebuchet MS" w:hAnsi="Trebuchet MS"/>
                <w:color w:val="000000"/>
                <w:sz w:val="21"/>
                <w:szCs w:val="21"/>
              </w:rPr>
              <w:t>COMPÉTENCE :</w:t>
            </w:r>
          </w:p>
          <w:p>
            <w:pPr>
              <w:pStyle w:val="Normal"/>
              <w:shd w:val="clear" w:color="auto" w:fill="E6E6E6"/>
              <w:rPr/>
            </w:pPr>
            <w:r>
              <w:rPr>
                <w:rStyle w:val="Accentuationforte"/>
                <w:rFonts w:ascii="sans-serif" w:hAnsi="sans-serif"/>
                <w:color w:val="000000"/>
                <w:sz w:val="20"/>
                <w:szCs w:val="21"/>
              </w:rPr>
              <w:t>Agir s'exprimer et comprendre à travers l'activité physique</w:t>
            </w:r>
            <w:r>
              <w:rPr>
                <w:rStyle w:val="Accentuationforte"/>
                <w:rFonts w:ascii="Trebuchet MS" w:hAnsi="Trebuchet MS"/>
                <w:color w:val="000000"/>
                <w:sz w:val="21"/>
                <w:szCs w:val="21"/>
              </w:rPr>
              <w:t xml:space="preserve"> </w:t>
            </w:r>
            <w:r>
              <w:rPr>
                <w:rStyle w:val="Accentuationforte"/>
                <w:rFonts w:ascii="sans-serif" w:hAnsi="sans-serif"/>
                <w:color w:val="000000"/>
                <w:sz w:val="20"/>
                <w:szCs w:val="21"/>
              </w:rPr>
              <w:t>agir dans l'espace et sur des objets</w:t>
            </w:r>
            <w:r>
              <w:rPr>
                <w:rStyle w:val="Accentuationforte"/>
                <w:rFonts w:ascii="Trebuchet MS" w:hAnsi="Trebuchet MS"/>
                <w:color w:val="000000"/>
                <w:sz w:val="21"/>
                <w:szCs w:val="21"/>
              </w:rPr>
              <w:t xml:space="preserve">→ </w:t>
            </w:r>
            <w:r>
              <w:rPr>
                <w:rStyle w:val="Accentuationforte"/>
                <w:rFonts w:ascii="sans-serif" w:hAnsi="sans-serif"/>
                <w:color w:val="000000"/>
                <w:sz w:val="20"/>
                <w:szCs w:val="21"/>
              </w:rPr>
              <w:t>collaborer/coopérer</w:t>
            </w:r>
            <w:r>
              <w:rPr>
                <w:rStyle w:val="Accentuationforte"/>
                <w:rFonts w:ascii="Trebuchet MS" w:hAnsi="Trebuchet MS"/>
                <w:color w:val="000000"/>
                <w:sz w:val="21"/>
                <w:szCs w:val="21"/>
              </w:rPr>
              <w:t>→</w:t>
            </w:r>
          </w:p>
          <w:p>
            <w:pPr>
              <w:pStyle w:val="Contenudetableau"/>
              <w:shd w:val="clear" w:color="auto" w:fill="E6E6E6"/>
              <w:rPr>
                <w:rFonts w:ascii="Trebuchet MS" w:hAnsi="Trebuchet MS"/>
                <w:color w:val="000000"/>
                <w:sz w:val="21"/>
                <w:szCs w:val="21"/>
              </w:rPr>
            </w:pPr>
            <w:r>
              <w:rPr>
                <w:rFonts w:ascii="Trebuchet MS" w:hAnsi="Trebuchet MS"/>
                <w:color w:val="000000"/>
                <w:sz w:val="21"/>
                <w:szCs w:val="21"/>
              </w:rPr>
              <w:t>IM kinestésique</w:t>
            </w:r>
          </w:p>
        </w:tc>
        <w:tc>
          <w:tcPr>
            <w:tcW w:w="2416"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 :</w:t>
            </w:r>
          </w:p>
          <w:p>
            <w:pPr>
              <w:pStyle w:val="Contenudetableau"/>
              <w:rPr/>
            </w:pPr>
            <w:r>
              <w:rPr>
                <w:rFonts w:ascii="Trebuchet MS" w:hAnsi="Trebuchet MS"/>
                <w:color w:val="000000"/>
                <w:sz w:val="21"/>
                <w:szCs w:val="21"/>
              </w:rPr>
              <w:t>demi classe</w:t>
            </w:r>
          </w:p>
        </w:tc>
      </w:tr>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
          </w:p>
        </w:tc>
        <w:tc>
          <w:tcPr>
            <w:tcW w:w="723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Style w:val="LienInternet"/>
                <w:rFonts w:ascii="sans-serif" w:hAnsi="sans-serif"/>
                <w:color w:val="000000"/>
                <w:sz w:val="20"/>
                <w:szCs w:val="21"/>
                <w:u w:val="single"/>
              </w:rPr>
              <w:t xml:space="preserve">Source : </w:t>
            </w:r>
            <w:hyperlink r:id="rId3">
              <w:r>
                <w:rPr>
                  <w:rStyle w:val="LienInternet"/>
                  <w:rFonts w:ascii="sans-serif" w:hAnsi="sans-serif"/>
                  <w:color w:val="000000"/>
                  <w:sz w:val="20"/>
                  <w:szCs w:val="21"/>
                  <w:u w:val="single"/>
                </w:rPr>
                <w:t>http://ww2.ac-poitiers.fr/dsden16-pedagogie/sites/dsden16-pedagogie/IMG/pdf/Jeu_demenageurs_progression_cycle1.pdf</w:t>
              </w:r>
            </w:hyperlink>
          </w:p>
          <w:p>
            <w:pPr>
              <w:pStyle w:val="Normal"/>
              <w:rPr>
                <w:rStyle w:val="LienInternet"/>
                <w:rFonts w:ascii="sans-serif" w:hAnsi="sans-serif"/>
                <w:color w:val="000000"/>
                <w:sz w:val="20"/>
                <w:szCs w:val="21"/>
                <w:u w:val="single"/>
              </w:rPr>
            </w:pPr>
            <w:r>
              <w:rPr>
                <w:rFonts w:ascii="sans-serif" w:hAnsi="sans-serif"/>
                <w:color w:val="000000"/>
                <w:sz w:val="20"/>
                <w:szCs w:val="21"/>
                <w:u w:val="single"/>
              </w:rPr>
            </w:r>
          </w:p>
          <w:p>
            <w:pPr>
              <w:pStyle w:val="Normal"/>
              <w:rPr/>
            </w:pPr>
            <w:r>
              <w:rPr>
                <w:rStyle w:val="LienInternet"/>
                <w:rFonts w:ascii="sans-serif" w:hAnsi="sans-serif"/>
                <w:color w:val="000000"/>
                <w:sz w:val="20"/>
                <w:szCs w:val="21"/>
                <w:u w:val="single"/>
              </w:rPr>
              <w:t>Organisation réalisée avant l’arrivée des enfants</w:t>
            </w:r>
          </w:p>
          <w:p>
            <w:pPr>
              <w:pStyle w:val="Normal"/>
              <w:rPr/>
            </w:pPr>
            <w:r>
              <w:rPr>
                <w:rStyle w:val="LienInternet"/>
                <w:rFonts w:ascii="sans-serif" w:hAnsi="sans-serif"/>
                <w:color w:val="000000"/>
                <w:sz w:val="20"/>
                <w:szCs w:val="21"/>
                <w:u w:val="none"/>
              </w:rPr>
              <w:t>Au centre de la salle un grand bac avec des balles de couleurs</w:t>
            </w:r>
          </w:p>
          <w:p>
            <w:pPr>
              <w:pStyle w:val="Normal"/>
              <w:rPr/>
            </w:pPr>
            <w:r>
              <w:rPr>
                <w:rStyle w:val="LienInternet"/>
                <w:rFonts w:ascii="sans-serif" w:hAnsi="sans-serif"/>
                <w:color w:val="000000"/>
                <w:sz w:val="20"/>
                <w:szCs w:val="21"/>
                <w:u w:val="none"/>
              </w:rPr>
              <w:t>Tout autour du bac on place 7 cerceaux avec une énorme pince dedans</w:t>
            </w:r>
          </w:p>
          <w:p>
            <w:pPr>
              <w:pStyle w:val="Normal"/>
              <w:rPr/>
            </w:pPr>
            <w:r>
              <w:rPr>
                <w:rStyle w:val="LienInternet"/>
                <w:rFonts w:ascii="sans-serif" w:hAnsi="sans-serif"/>
                <w:color w:val="000000"/>
                <w:sz w:val="20"/>
                <w:szCs w:val="21"/>
                <w:u w:val="none"/>
              </w:rPr>
              <w:t>Plus loin (à 5m environ de chaque cerceau) un carton</w:t>
            </w:r>
          </w:p>
          <w:p>
            <w:pPr>
              <w:pStyle w:val="Normal"/>
              <w:rPr>
                <w:rStyle w:val="LienInternet"/>
                <w:rFonts w:ascii="sans-serif" w:hAnsi="sans-serif"/>
                <w:color w:val="000000"/>
                <w:sz w:val="20"/>
                <w:szCs w:val="21"/>
                <w:u w:val="none"/>
              </w:rPr>
            </w:pPr>
            <w:r>
              <w:rPr>
                <w:rFonts w:ascii="sans-serif" w:hAnsi="sans-serif"/>
                <w:color w:val="000000"/>
                <w:sz w:val="20"/>
                <w:szCs w:val="21"/>
                <w:u w:val="none"/>
              </w:rPr>
            </w:r>
          </w:p>
          <w:p>
            <w:pPr>
              <w:pStyle w:val="Normal"/>
              <w:rPr/>
            </w:pPr>
            <w:r>
              <w:rPr>
                <w:rStyle w:val="LienInternet"/>
                <w:rFonts w:ascii="sans-serif" w:hAnsi="sans-serif"/>
                <w:color w:val="000000"/>
                <w:sz w:val="20"/>
                <w:szCs w:val="21"/>
                <w:u w:val="none"/>
              </w:rPr>
              <w:t>Consigne</w:t>
            </w:r>
          </w:p>
          <w:p>
            <w:pPr>
              <w:pStyle w:val="Normal"/>
              <w:rPr/>
            </w:pPr>
            <w:r>
              <w:rPr>
                <w:rStyle w:val="LienInternet"/>
                <w:rFonts w:ascii="sans-serif" w:hAnsi="sans-serif"/>
                <w:color w:val="000000"/>
                <w:sz w:val="20"/>
                <w:szCs w:val="21"/>
                <w:u w:val="none"/>
              </w:rPr>
              <w:t>« tu vas ranger les balles en binome le plus vite possible </w:t>
            </w:r>
            <w:r>
              <w:rPr>
                <w:rStyle w:val="LienInternet"/>
                <w:rFonts w:ascii="sans-serif" w:hAnsi="sans-serif"/>
                <w:color w:val="000000"/>
                <w:sz w:val="20"/>
                <w:szCs w:val="21"/>
                <w:u w:val="none"/>
              </w:rPr>
              <w:t>et en respectant la couleur qui t’a été confiée</w:t>
            </w:r>
            <w:r>
              <w:rPr>
                <w:rStyle w:val="LienInternet"/>
                <w:rFonts w:ascii="sans-serif" w:hAnsi="sans-serif"/>
                <w:color w:val="000000"/>
                <w:sz w:val="20"/>
                <w:szCs w:val="21"/>
                <w:u w:val="none"/>
              </w:rPr>
              <w:t>»</w:t>
            </w:r>
          </w:p>
          <w:p>
            <w:pPr>
              <w:pStyle w:val="Normal"/>
              <w:rPr/>
            </w:pPr>
            <w:r>
              <w:rPr>
                <w:rStyle w:val="LienInternet"/>
                <w:rFonts w:ascii="sans-serif" w:hAnsi="sans-serif"/>
                <w:color w:val="000000"/>
                <w:sz w:val="20"/>
                <w:szCs w:val="21"/>
                <w:u w:val="none"/>
              </w:rPr>
              <w:t>14 élèves vont faire le jeu : 7 sont dans un cerceau et 7 à coté d’un carton</w:t>
            </w:r>
          </w:p>
          <w:p>
            <w:pPr>
              <w:pStyle w:val="Normal"/>
              <w:rPr/>
            </w:pPr>
            <w:r>
              <w:rPr>
                <w:rStyle w:val="LienInternet"/>
                <w:rFonts w:ascii="sans-serif" w:hAnsi="sans-serif"/>
                <w:color w:val="000000"/>
                <w:sz w:val="20"/>
                <w:szCs w:val="21"/>
                <w:u w:val="none"/>
              </w:rPr>
              <w:t>ceux qui sont dans un cerceaux vont attraper les balles avec la pinces. Le but est de ranger les balles dans les cartons le plus vite possible. SAUF que les enfants qui sont détenteurs de la pince n’ont pas le droit de sortir de leur cerceau, c’est donc l’enfant qui est à coté du carton qui va venir récupérer le balle donnée à l’aide de la pince et aller la mettre dans son carton ?</w:t>
            </w:r>
          </w:p>
          <w:p>
            <w:pPr>
              <w:pStyle w:val="Normal"/>
              <w:rPr/>
            </w:pPr>
            <w:r>
              <w:rPr>
                <w:rStyle w:val="LienInternet"/>
                <w:rFonts w:ascii="sans-serif" w:hAnsi="sans-serif"/>
                <w:color w:val="000000"/>
                <w:sz w:val="20"/>
                <w:szCs w:val="21"/>
                <w:u w:val="none"/>
              </w:rPr>
              <w:t xml:space="preserve">Une musique démarre </w:t>
            </w:r>
            <w:r>
              <w:rPr>
                <w:rStyle w:val="LienInternet"/>
                <w:rFonts w:ascii="sans-serif" w:hAnsi="sans-serif"/>
                <w:color w:val="000000"/>
                <w:sz w:val="20"/>
                <w:szCs w:val="21"/>
                <w:u w:val="none"/>
              </w:rPr>
              <w:t>(musique d’Afrique, par exemple les musique de Boubam et le tam tam)</w:t>
            </w:r>
          </w:p>
          <w:p>
            <w:pPr>
              <w:pStyle w:val="Normal"/>
              <w:rPr/>
            </w:pPr>
            <w:r>
              <w:rPr>
                <w:rStyle w:val="LienInternet"/>
                <w:rFonts w:ascii="sans-serif" w:hAnsi="sans-serif"/>
                <w:color w:val="000000"/>
                <w:sz w:val="20"/>
                <w:szCs w:val="21"/>
                <w:u w:val="none"/>
              </w:rPr>
              <w:t xml:space="preserve">Le jeu </w:t>
            </w:r>
            <w:r>
              <w:rPr>
                <w:rStyle w:val="LienInternet"/>
                <w:rFonts w:ascii="sans-serif" w:hAnsi="sans-serif"/>
                <w:color w:val="000000"/>
                <w:sz w:val="20"/>
                <w:szCs w:val="21"/>
                <w:u w:val="none"/>
              </w:rPr>
              <w:t>s’arrête</w:t>
            </w:r>
            <w:r>
              <w:rPr>
                <w:rStyle w:val="LienInternet"/>
                <w:rFonts w:ascii="sans-serif" w:hAnsi="sans-serif"/>
                <w:color w:val="000000"/>
                <w:sz w:val="20"/>
                <w:szCs w:val="21"/>
                <w:u w:val="none"/>
              </w:rPr>
              <w:t xml:space="preserve"> quand la musique est terminée</w:t>
            </w:r>
          </w:p>
          <w:p>
            <w:pPr>
              <w:pStyle w:val="Normal"/>
              <w:rPr/>
            </w:pPr>
            <w:r>
              <w:rPr>
                <w:rStyle w:val="LienInternet"/>
                <w:rFonts w:ascii="sans-serif" w:hAnsi="sans-serif"/>
                <w:color w:val="000000"/>
                <w:sz w:val="20"/>
                <w:szCs w:val="21"/>
                <w:u w:val="none"/>
              </w:rPr>
              <w:t>On compte le nombre de balle dans chaque boite</w:t>
            </w:r>
          </w:p>
        </w:tc>
      </w:tr>
    </w:tbl>
    <w:p>
      <w:pPr>
        <w:pStyle w:val="Standard"/>
        <w:jc w:val="center"/>
        <w:rPr/>
      </w:pPr>
      <w:r>
        <w:rPr>
          <w:rFonts w:ascii="Trebuchet MS" w:hAnsi="Trebuchet MS"/>
          <w:b/>
          <w:bCs/>
          <w:color w:val="000000"/>
          <w:sz w:val="52"/>
          <w:szCs w:val="52"/>
        </w:rPr>
        <w:t>REGROUPEMENT 1 :</w:t>
      </w:r>
    </w:p>
    <w:p>
      <w:pPr>
        <w:pStyle w:val="Standard"/>
        <w:rPr>
          <w:rFonts w:ascii="Trebuchet MS" w:hAnsi="Trebuchet MS"/>
          <w:color w:val="000000"/>
          <w:sz w:val="21"/>
          <w:szCs w:val="21"/>
        </w:rPr>
      </w:pPr>
      <w:r>
        <w:rPr>
          <w:rFonts w:ascii="Trebuchet MS" w:hAnsi="Trebuchet MS"/>
          <w:color w:val="000000"/>
          <w:sz w:val="22"/>
          <w:szCs w:val="22"/>
        </w:rPr>
        <w:t xml:space="preserve">NOUVEAUX PROGRAMMES 2015 : Chacun arrive à l'école maternelle avec des acquis langagiers </w:t>
      </w:r>
      <w:r>
        <w:rPr>
          <w:rFonts w:ascii="Trebuchet MS" w:hAnsi="Trebuchet MS"/>
          <w:b/>
          <w:bCs/>
          <w:color w:val="000000"/>
          <w:sz w:val="22"/>
          <w:szCs w:val="22"/>
          <w:u w:val="single"/>
        </w:rPr>
        <w:t>encore très hésitants</w:t>
      </w:r>
      <w:r>
        <w:rPr>
          <w:rFonts w:ascii="Trebuchet MS" w:hAnsi="Trebuchet MS"/>
          <w:color w:val="000000"/>
          <w:sz w:val="22"/>
          <w:szCs w:val="22"/>
        </w:rPr>
        <w:t xml:space="preserve">.  Les discours que tient l'enseignant sont des moyens de comprendre et d'apprendre pour les enfants. En compréhension, ceux-ci « prennent » ce qui est à leur portée dans ce qu'ils entendent, d'abord dans des scènes renvoyant à des expériences personnelles précises, </w:t>
      </w:r>
      <w:r>
        <w:rPr>
          <w:rFonts w:ascii="Trebuchet MS" w:hAnsi="Trebuchet MS"/>
          <w:b/>
          <w:bCs/>
          <w:color w:val="000000"/>
          <w:sz w:val="22"/>
          <w:szCs w:val="22"/>
          <w:u w:val="single"/>
        </w:rPr>
        <w:t>souvent chargées d'affectivité</w:t>
      </w:r>
      <w:r>
        <w:rPr>
          <w:rFonts w:ascii="Trebuchet MS" w:hAnsi="Trebuchet MS"/>
          <w:color w:val="000000"/>
          <w:sz w:val="22"/>
          <w:szCs w:val="22"/>
        </w:rPr>
        <w:t>.</w:t>
      </w:r>
      <w:r>
        <w:rPr>
          <w:rFonts w:ascii="Trebuchet MS" w:hAnsi="Trebuchet MS"/>
          <w:sz w:val="22"/>
          <w:szCs w:val="22"/>
        </w:rPr>
        <w:t xml:space="preserve"> </w:t>
      </w:r>
      <w:r>
        <w:rPr>
          <w:rFonts w:ascii="Trebuchet MS" w:hAnsi="Trebuchet MS"/>
          <w:color w:val="000000"/>
          <w:sz w:val="21"/>
          <w:szCs w:val="21"/>
        </w:rPr>
        <w:t xml:space="preserve"> </w:t>
      </w:r>
    </w:p>
    <w:p>
      <w:pPr>
        <w:pStyle w:val="Standard"/>
        <w:rPr>
          <w:rFonts w:ascii="Trebuchet MS" w:hAnsi="Trebuchet MS"/>
        </w:rPr>
      </w:pPr>
      <w:r>
        <w:rPr>
          <w:rFonts w:ascii="Trebuchet MS" w:hAnsi="Trebuchet MS"/>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2X15</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ACTIVITÉ :</w:t>
            </w:r>
          </w:p>
          <w:p>
            <w:pPr>
              <w:pStyle w:val="Contenudetableau"/>
              <w:rPr>
                <w:rFonts w:ascii="Trebuchet MS" w:hAnsi="Trebuchet MS"/>
                <w:color w:val="000000"/>
                <w:sz w:val="21"/>
                <w:szCs w:val="21"/>
              </w:rPr>
            </w:pPr>
            <w:r>
              <w:rPr>
                <w:rFonts w:ascii="Trebuchet MS" w:hAnsi="Trebuchet MS"/>
                <w:color w:val="000000"/>
                <w:sz w:val="21"/>
                <w:szCs w:val="21"/>
              </w:rPr>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COMPÉTENCE :</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Pratiquer divers usages du langage oral :décrire</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Demi groupe</w:t>
            </w:r>
          </w:p>
        </w:tc>
      </w:tr>
    </w:tbl>
    <w:p>
      <w:pPr>
        <w:pStyle w:val="Normal"/>
        <w:rPr>
          <w:rFonts w:ascii="Trebuchet MS" w:hAnsi="Trebuchet MS"/>
          <w:vanish/>
        </w:rPr>
      </w:pPr>
      <w:r>
        <w:rPr>
          <w:rFonts w:ascii="Trebuchet MS" w:hAnsi="Trebuchet MS"/>
          <w:vanish/>
        </w:rPr>
      </w:r>
    </w:p>
    <w:tbl>
      <w:tblPr>
        <w:tblW w:w="9639" w:type="dxa"/>
        <w:jc w:val="left"/>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9"/>
      </w:tblGrid>
      <w:tr>
        <w:trPr/>
        <w:tc>
          <w:tcPr>
            <w:tcW w:w="96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 xml:space="preserve">LUNDI-MARDI JEUDI-VENDREDI : </w:t>
            </w:r>
          </w:p>
          <w:p>
            <w:pPr>
              <w:pStyle w:val="Standard"/>
              <w:numPr>
                <w:ilvl w:val="0"/>
                <w:numId w:val="7"/>
              </w:numPr>
              <w:rPr/>
            </w:pPr>
            <w:r>
              <w:rPr>
                <w:rFonts w:ascii="Trebuchet MS" w:hAnsi="Trebuchet MS"/>
                <w:color w:val="000000"/>
                <w:sz w:val="21"/>
                <w:szCs w:val="21"/>
              </w:rPr>
              <w:t xml:space="preserve">lecture d’un album </w:t>
            </w:r>
            <w:r>
              <w:rPr>
                <w:rFonts w:ascii="Trebuchet MS" w:hAnsi="Trebuchet MS"/>
                <w:color w:val="000000"/>
                <w:sz w:val="21"/>
                <w:szCs w:val="21"/>
              </w:rPr>
              <w:t>sur l’automne</w:t>
            </w:r>
            <w:r>
              <w:rPr>
                <w:rFonts w:ascii="Trebuchet MS" w:hAnsi="Trebuchet MS"/>
                <w:color w:val="000000"/>
                <w:sz w:val="21"/>
                <w:szCs w:val="21"/>
              </w:rPr>
              <w:t xml:space="preserve"> :  </w:t>
            </w:r>
          </w:p>
          <w:p>
            <w:pPr>
              <w:pStyle w:val="Standard"/>
              <w:numPr>
                <w:ilvl w:val="0"/>
                <w:numId w:val="7"/>
              </w:numPr>
              <w:rPr/>
            </w:pPr>
            <w:r>
              <w:rPr>
                <w:rFonts w:ascii="Trebuchet MS" w:hAnsi="Trebuchet MS"/>
                <w:color w:val="000000"/>
                <w:sz w:val="21"/>
                <w:szCs w:val="21"/>
              </w:rPr>
              <w:t xml:space="preserve">présenter les ateliers de la matinée </w:t>
            </w:r>
          </w:p>
        </w:tc>
      </w:tr>
    </w:tbl>
    <w:p>
      <w:pPr>
        <w:pStyle w:val="Standard"/>
        <w:rPr>
          <w:rFonts w:ascii="Trebuchet MS" w:hAnsi="Trebuchet MS"/>
        </w:rPr>
      </w:pPr>
      <w:r>
        <w:rPr>
          <w:rFonts w:ascii="Trebuchet MS" w:hAnsi="Trebuchet MS"/>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RECREATION :</w:t>
      </w:r>
    </w:p>
    <w:p>
      <w:pPr>
        <w:pStyle w:val="Standard"/>
        <w:rPr>
          <w:rFonts w:ascii="Trebuchet MS" w:hAnsi="Trebuchet MS"/>
          <w:color w:val="000000"/>
          <w:sz w:val="21"/>
          <w:szCs w:val="21"/>
        </w:rPr>
      </w:pPr>
      <w:r>
        <w:rPr>
          <w:rFonts w:ascii="Trebuchet MS" w:hAnsi="Trebuchet MS"/>
          <w:color w:val="000000"/>
          <w:sz w:val="21"/>
          <w:szCs w:val="21"/>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7"/>
        <w:gridCol w:w="4"/>
        <w:gridCol w:w="2405"/>
        <w:gridCol w:w="4"/>
        <w:gridCol w:w="2406"/>
        <w:gridCol w:w="5"/>
        <w:gridCol w:w="2416"/>
      </w:tblGrid>
      <w:tr>
        <w:trPr/>
        <w:tc>
          <w:tcPr>
            <w:tcW w:w="2411"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1"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s="Trebuchet MS"/>
                <w:b/>
                <w:b/>
                <w:bCs/>
                <w:color w:val="000000"/>
                <w:sz w:val="21"/>
                <w:szCs w:val="21"/>
              </w:rPr>
            </w:pPr>
            <w:r>
              <w:rPr>
                <w:rFonts w:ascii="Trebuchet MS" w:hAnsi="Trebuchet MS"/>
                <w:color w:val="000000"/>
                <w:sz w:val="21"/>
                <w:szCs w:val="21"/>
              </w:rPr>
              <w:t>collective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gridSpan w:val="2"/>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cs="ArialMT;Arial Unicode MS" w:ascii="ArialMT;Arial Unicode MS" w:hAnsi="ArialMT;Arial Unicode MS"/>
                <w:i/>
                <w:iCs/>
                <w:color w:val="000000"/>
                <w:sz w:val="20"/>
                <w:szCs w:val="21"/>
              </w:rPr>
              <w:t>Je joue avec différents engins moteurs : ballon de motricité, draisienne, trottinette</w:t>
            </w:r>
          </w:p>
        </w:tc>
        <w:tc>
          <w:tcPr>
            <w:tcW w:w="2410"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 xml:space="preserve">Adapter ses équilibres et ses déplacements à des environnements ou des contraintes variés </w:t>
            </w:r>
          </w:p>
        </w:tc>
        <w:tc>
          <w:tcPr>
            <w:tcW w:w="242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r>
      <w:tr>
        <w:trPr/>
        <w:tc>
          <w:tcPr>
            <w:tcW w:w="9647" w:type="dxa"/>
            <w:gridSpan w:val="7"/>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rebuchet MS" w:ascii="Trebuchet MS" w:hAnsi="Trebuchet MS"/>
                <w:color w:val="000000"/>
                <w:sz w:val="21"/>
                <w:szCs w:val="21"/>
              </w:rPr>
              <w:t>ATELIER  «  j’utilise des engins»</w:t>
            </w:r>
          </w:p>
          <w:p>
            <w:pPr>
              <w:pStyle w:val="Normal"/>
              <w:rPr>
                <w:rFonts w:ascii="Trebuchet MS" w:hAnsi="Trebuchet MS" w:cs="Trebuchet MS"/>
                <w:color w:val="000000"/>
                <w:sz w:val="21"/>
                <w:szCs w:val="21"/>
              </w:rPr>
            </w:pPr>
            <w:r>
              <w:rPr>
                <w:rFonts w:cs="Trebuchet MS" w:ascii="Trebuchet MS" w:hAnsi="Trebuchet MS"/>
                <w:color w:val="000000"/>
                <w:sz w:val="21"/>
                <w:szCs w:val="21"/>
              </w:rPr>
              <w:t>Support: -</w:t>
            </w:r>
          </w:p>
          <w:p>
            <w:pPr>
              <w:pStyle w:val="Normal"/>
              <w:rPr/>
            </w:pPr>
            <w:r>
              <w:rPr>
                <w:rFonts w:cs="Trebuchet MS" w:ascii="Trebuchet MS" w:hAnsi="Trebuchet MS"/>
                <w:color w:val="000000"/>
                <w:sz w:val="21"/>
                <w:szCs w:val="21"/>
              </w:rPr>
              <w:t>Matériel:draisienne, ballons sauteurs, trottinettes à trois roues</w:t>
            </w:r>
          </w:p>
          <w:p>
            <w:pPr>
              <w:pStyle w:val="Normal"/>
              <w:rPr/>
            </w:pPr>
            <w:r>
              <w:rPr>
                <w:rFonts w:cs="Trebuchet MS" w:ascii="Trebuchet MS" w:hAnsi="Trebuchet MS"/>
                <w:color w:val="000000"/>
                <w:sz w:val="21"/>
                <w:szCs w:val="21"/>
              </w:rPr>
              <w:t>Consigne: «  tu peux choisir un engin, quand la cloche sonne tu dois descendre de ton engin pour qu’un autre camarade puisse en faire à son tour. Attention les engins ne rentrent pas dans la cabane »</w:t>
            </w:r>
          </w:p>
          <w:p>
            <w:pPr>
              <w:pStyle w:val="Normal"/>
              <w:rPr>
                <w:rFonts w:ascii="Trebuchet MS" w:hAnsi="Trebuchet MS" w:cs="Trebuchet MS"/>
                <w:color w:val="000000"/>
                <w:sz w:val="21"/>
                <w:szCs w:val="21"/>
              </w:rPr>
            </w:pPr>
            <w:r>
              <w:rPr>
                <w:rFonts w:cs="Trebuchet MS" w:ascii="Trebuchet MS" w:hAnsi="Trebuchet MS"/>
                <w:color w:val="000000"/>
                <w:sz w:val="21"/>
                <w:szCs w:val="21"/>
              </w:rPr>
            </w:r>
          </w:p>
        </w:tc>
      </w:tr>
    </w:tbl>
    <w:p>
      <w:pPr>
        <w:pStyle w:val="Normal"/>
        <w:jc w:val="center"/>
        <w:rPr>
          <w:rFonts w:ascii="Trebuchet MS" w:hAnsi="Trebuchet MS" w:cs="Trebuchet MS"/>
          <w:b/>
          <w:b/>
          <w:bCs/>
          <w:color w:val="000000"/>
          <w:sz w:val="40"/>
          <w:szCs w:val="40"/>
        </w:rPr>
      </w:pPr>
      <w:r>
        <w:rPr>
          <w:rFonts w:cs="Trebuchet MS" w:ascii="Trebuchet MS" w:hAnsi="Trebuchet MS"/>
          <w:b/>
          <w:bCs/>
          <w:color w:val="000000"/>
          <w:sz w:val="40"/>
          <w:szCs w:val="40"/>
        </w:rPr>
        <w:t>ATELIERS 1:</w:t>
      </w:r>
    </w:p>
    <w:p>
      <w:pPr>
        <w:pStyle w:val="Normal"/>
        <w:rPr/>
      </w:pPr>
      <w:r>
        <w:rPr>
          <w:rFonts w:cs="Trebuchet MS" w:ascii="Trebuchet MS" w:hAnsi="Trebuchet MS"/>
          <w:color w:val="000000"/>
          <w:sz w:val="22"/>
          <w:szCs w:val="22"/>
        </w:rPr>
        <w:t>PROGRAMMES 2015</w:t>
      </w:r>
      <w:r>
        <w:rPr>
          <w:rFonts w:cs="Trebuchet MS" w:ascii="Trebuchet MS" w:hAnsi="Trebuchet MS"/>
          <w:b/>
          <w:bCs/>
          <w:color w:val="000000"/>
          <w:sz w:val="22"/>
          <w:szCs w:val="22"/>
        </w:rPr>
        <w:t> </w:t>
      </w:r>
      <w:r>
        <w:rPr>
          <w:rFonts w:cs="Trebuchet MS" w:ascii="Trebuchet MS" w:hAnsi="Trebuchet MS"/>
          <w:b/>
          <w:bCs/>
          <w:color w:val="000000"/>
          <w:sz w:val="21"/>
          <w:szCs w:val="21"/>
        </w:rPr>
        <w:t xml:space="preserve">: </w:t>
      </w:r>
      <w:r>
        <w:rPr>
          <w:rFonts w:eastAsia="ArialMT;Arial Unicode MS" w:cs="ArialMT;Arial Unicode MS" w:ascii="ArialMT;Arial Unicode MS" w:hAnsi="ArialMT;Arial Unicode MS"/>
          <w:kern w:val="0"/>
          <w:sz w:val="18"/>
          <w:szCs w:val="18"/>
        </w:rPr>
        <w:t xml:space="preserve">L'enseignant donne à tous les enfants un </w:t>
      </w:r>
      <w:r>
        <w:rPr>
          <w:rFonts w:eastAsia="ArialMT;Arial Unicode MS" w:cs="ArialMT;Arial Unicode MS" w:ascii="ArialMT;Arial Unicode MS" w:hAnsi="ArialMT;Arial Unicode MS"/>
          <w:b/>
          <w:bCs/>
          <w:kern w:val="0"/>
          <w:sz w:val="18"/>
          <w:szCs w:val="18"/>
          <w:u w:val="single"/>
        </w:rPr>
        <w:t>temps suffisant</w:t>
      </w:r>
      <w:r>
        <w:rPr>
          <w:rFonts w:eastAsia="ArialMT;Arial Unicode MS" w:cs="ArialMT;Arial Unicode MS" w:ascii="ArialMT;Arial Unicode MS" w:hAnsi="ArialMT;Arial Unicode MS"/>
          <w:kern w:val="0"/>
          <w:sz w:val="18"/>
          <w:szCs w:val="18"/>
        </w:rPr>
        <w:t xml:space="preserve"> pour déployer leur activité de jeu. Il les observee dans leur jeu libre afin de mieux les connaître.</w:t>
      </w:r>
    </w:p>
    <w:tbl>
      <w:tblPr>
        <w:tblW w:w="964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7"/>
        <w:gridCol w:w="2409"/>
        <w:gridCol w:w="2410"/>
        <w:gridCol w:w="2421"/>
      </w:tblGrid>
      <w:tr>
        <w:trPr/>
        <w:tc>
          <w:tcPr>
            <w:tcW w:w="2407"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TEMPS:</w:t>
            </w:r>
          </w:p>
        </w:tc>
        <w:tc>
          <w:tcPr>
            <w:tcW w:w="2409"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 xml:space="preserve">ACTIVITÉ : </w:t>
            </w:r>
          </w:p>
        </w:tc>
        <w:tc>
          <w:tcPr>
            <w:tcW w:w="2410"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COMPÉTENCE:</w:t>
            </w:r>
          </w:p>
        </w:tc>
        <w:tc>
          <w:tcPr>
            <w:tcW w:w="2421"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ORGANISATION:</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cs="ArialMT;Arial Unicode MS" w:ascii="ArialMT;Arial Unicode MS" w:hAnsi="ArialMT;Arial Unicode MS"/>
                <w:i/>
                <w:iCs/>
                <w:color w:val="000000"/>
                <w:sz w:val="20"/>
                <w:szCs w:val="21"/>
              </w:rPr>
              <w:t>1-décorer le sac de fin de période avec les couleurs de la savane et de la jungle</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Style w:val="Accentuationforte"/>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p>
            <w:pPr>
              <w:pStyle w:val="Contenudetableau"/>
              <w:rPr/>
            </w:pPr>
            <w:r>
              <w:rPr>
                <w:rFonts w:cs="Trebuchet MS" w:ascii="Trebuchet MS" w:hAnsi="Trebuchet MS"/>
                <w:b w:val="false"/>
                <w:bCs w:val="false"/>
                <w:color w:val="000000"/>
                <w:sz w:val="18"/>
                <w:szCs w:val="18"/>
              </w:rPr>
              <w:t xml:space="preserve">Domaine 5 : explorer le monde : </w:t>
            </w:r>
          </w:p>
          <w:p>
            <w:pPr>
              <w:pStyle w:val="Contenudetableau"/>
              <w:rPr>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p>
            <w:pPr>
              <w:pStyle w:val="Contenudetableau"/>
              <w:rPr/>
            </w:pPr>
            <w:r>
              <w:rPr>
                <w:rFonts w:cs="Trebuchet MS" w:ascii="Trebuchet MS" w:hAnsi="Trebuchet MS"/>
                <w:b w:val="false"/>
                <w:bCs w:val="false"/>
                <w:color w:val="000000"/>
                <w:sz w:val="18"/>
                <w:szCs w:val="18"/>
              </w:rPr>
              <w:t>IM naturaliste</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cs="Trebuchet MS" w:ascii="Trebuchet MS" w:hAnsi="Trebuchet MS"/>
                <w:color w:val="000000"/>
                <w:sz w:val="21"/>
                <w:szCs w:val="21"/>
              </w:rPr>
              <w:t>Avec ATSEM 7 élèves</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ascii="sans-serif" w:hAnsi="sans-serif"/>
                <w:sz w:val="20"/>
              </w:rPr>
              <w:t>2-</w:t>
            </w:r>
            <w:r>
              <w:rPr/>
              <w:t xml:space="preserve"> algorithme 1:1 (finir)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sans-serif" w:hAnsi="sans-serif"/>
                <w:sz w:val="20"/>
              </w:rPr>
              <w:t xml:space="preserve">Domaine 4 Construire les premiers outils pour structurer sa pensée </w:t>
            </w:r>
          </w:p>
          <w:p>
            <w:pPr>
              <w:pStyle w:val="Contenudetableau"/>
              <w:rPr>
                <w:rFonts w:ascii="sans-serif" w:hAnsi="sans-serif"/>
                <w:sz w:val="20"/>
              </w:rPr>
            </w:pPr>
            <w:r>
              <w:rPr>
                <w:rFonts w:ascii="sans-serif" w:hAnsi="sans-serif"/>
                <w:sz w:val="20"/>
              </w:rPr>
            </w:r>
          </w:p>
          <w:p>
            <w:pPr>
              <w:pStyle w:val="Contenudetableau"/>
              <w:rPr/>
            </w:pPr>
            <w:r>
              <w:rPr>
                <w:rFonts w:ascii="sans-serif" w:hAnsi="sans-serif"/>
                <w:sz w:val="20"/>
              </w:rPr>
              <w:t>IM logicomath et visuelle</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7 élèves avec enseignante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3-fabriquer un visage avec des cerceaux</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sans-serif" w:hAnsi="sans-serif"/>
                <w:b w:val="false"/>
                <w:bCs w:val="false"/>
                <w:color w:val="000000"/>
                <w:sz w:val="20"/>
                <w:szCs w:val="18"/>
              </w:rPr>
              <w:t>Domaine 3 utiliser des outils</w:t>
            </w:r>
          </w:p>
          <w:p>
            <w:pPr>
              <w:pStyle w:val="Contenudetableau"/>
              <w:rPr>
                <w:rStyle w:val="Accentuationforte"/>
                <w:rFonts w:ascii="sans-serif" w:hAnsi="sans-serif" w:cs="Trebuchet MS"/>
                <w:b w:val="false"/>
                <w:b w:val="false"/>
                <w:bCs w:val="false"/>
                <w:color w:val="000000"/>
                <w:sz w:val="20"/>
                <w:szCs w:val="18"/>
              </w:rPr>
            </w:pPr>
            <w:r>
              <w:rPr>
                <w:rFonts w:cs="Trebuchet MS" w:ascii="sans-serif" w:hAnsi="sans-serif"/>
                <w:b w:val="false"/>
                <w:bCs w:val="false"/>
                <w:color w:val="000000"/>
                <w:sz w:val="20"/>
                <w:szCs w:val="18"/>
              </w:rPr>
            </w:r>
          </w:p>
          <w:p>
            <w:pPr>
              <w:pStyle w:val="Contenudetableau"/>
              <w:rPr/>
            </w:pPr>
            <w:r>
              <w:rPr>
                <w:rStyle w:val="Accentuationforte"/>
                <w:rFonts w:cs="Trebuchet MS" w:ascii="sans-serif" w:hAnsi="sans-serif"/>
                <w:b w:val="false"/>
                <w:bCs w:val="false"/>
                <w:color w:val="000000"/>
                <w:sz w:val="20"/>
                <w:szCs w:val="18"/>
              </w:rPr>
              <w:t>IM kinestesique</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7 élèves avec 1asem</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4-atelier automne</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t xml:space="preserve">Domaine 5 : les repères temporels </w:t>
            </w:r>
          </w:p>
          <w:p>
            <w:pPr>
              <w:pStyle w:val="Contenudetableau"/>
              <w:rPr/>
            </w:pPr>
            <w:r>
              <w:rPr/>
              <w:t>Domaine 4 : les premiers outils pour structurer sa penée</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7 élèves en autonomie</w:t>
            </w:r>
          </w:p>
          <w:p>
            <w:pPr>
              <w:pStyle w:val="Contenudetableau"/>
              <w:rPr/>
            </w:pPr>
            <w:r>
              <w:rPr/>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t>ATELIER 1 :  Décorer le tode bag</w:t>
            </w:r>
          </w:p>
          <w:p>
            <w:pPr>
              <w:pStyle w:val="Normal"/>
              <w:rPr/>
            </w:pPr>
            <w:r>
              <w:rPr/>
              <w:t>Matériel</w:t>
            </w:r>
          </w:p>
          <w:p>
            <w:pPr>
              <w:pStyle w:val="Normal"/>
              <w:numPr>
                <w:ilvl w:val="0"/>
                <w:numId w:val="8"/>
              </w:numPr>
              <w:rPr/>
            </w:pPr>
            <w:r>
              <w:rPr/>
              <w:t>un sac en toile par élève</w:t>
            </w:r>
          </w:p>
          <w:p>
            <w:pPr>
              <w:pStyle w:val="Normal"/>
              <w:numPr>
                <w:ilvl w:val="0"/>
                <w:numId w:val="8"/>
              </w:numPr>
              <w:rPr/>
            </w:pPr>
            <w:r>
              <w:rPr/>
              <w:t xml:space="preserve">un </w:t>
            </w:r>
            <w:r>
              <w:rPr/>
              <w:t>pochoir</w:t>
            </w:r>
            <w:r>
              <w:rPr/>
              <w:t xml:space="preserve"> girafe ou crocodile</w:t>
            </w:r>
          </w:p>
          <w:p>
            <w:pPr>
              <w:pStyle w:val="Normal"/>
              <w:numPr>
                <w:ilvl w:val="0"/>
                <w:numId w:val="8"/>
              </w:numPr>
              <w:rPr/>
            </w:pPr>
            <w:r>
              <w:rPr/>
              <w:t xml:space="preserve">une éponge </w:t>
            </w:r>
            <w:r>
              <w:rPr/>
              <w:t>(tenue par une pince à linge pour qu’ils ne s’en mettent pas partout)</w:t>
            </w:r>
          </w:p>
          <w:p>
            <w:pPr>
              <w:pStyle w:val="Normal"/>
              <w:numPr>
                <w:ilvl w:val="0"/>
                <w:numId w:val="8"/>
              </w:numPr>
              <w:rPr/>
            </w:pPr>
            <w:r>
              <w:rPr/>
              <w:t>de la peinture acrylique</w:t>
            </w:r>
          </w:p>
          <w:p>
            <w:pPr>
              <w:pStyle w:val="Normal"/>
              <w:numPr>
                <w:ilvl w:val="0"/>
                <w:numId w:val="8"/>
              </w:numPr>
              <w:rPr/>
            </w:pPr>
            <w:r>
              <w:rPr/>
              <w:t>une blouse</w:t>
            </w:r>
          </w:p>
          <w:p>
            <w:pPr>
              <w:pStyle w:val="Normal"/>
              <w:rPr/>
            </w:pPr>
            <w:r>
              <w:rPr/>
            </w:r>
          </w:p>
          <w:p>
            <w:pPr>
              <w:pStyle w:val="Normal"/>
              <w:rPr/>
            </w:pPr>
            <w:r>
              <w:rPr/>
              <w:t>Consigne : tu vas peindre l’animal de ta classe sur ton sac. Tu vas utiliser une éponge. Attention tu dois peintre uniquement dans les trous de l’animal</w:t>
            </w:r>
          </w:p>
          <w:p>
            <w:pPr>
              <w:pStyle w:val="Normal"/>
              <w:rPr/>
            </w:pPr>
            <w:r>
              <w:rPr/>
            </w:r>
          </w:p>
          <w:p>
            <w:pPr>
              <w:pStyle w:val="Normal"/>
              <w:rPr/>
            </w:pPr>
            <w:r>
              <w:rPr/>
              <w:t>RQ : penser à identifier les sac des enfants !</w:t>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rFonts w:cs="Trebuchet MS" w:ascii="Trebuchet MS" w:hAnsi="Trebuchet MS"/>
                <w:color w:val="000000"/>
                <w:sz w:val="21"/>
                <w:szCs w:val="21"/>
              </w:rPr>
              <w:t>ATELIER 2  «algorithme 1:1  »</w:t>
            </w:r>
          </w:p>
          <w:p>
            <w:pPr>
              <w:pStyle w:val="Normal"/>
              <w:rPr>
                <w:u w:val="single"/>
              </w:rPr>
            </w:pPr>
            <w:r>
              <w:rPr>
                <w:u w:val="single"/>
              </w:rPr>
              <w:t>Matériel</w:t>
            </w:r>
          </w:p>
          <w:p>
            <w:pPr>
              <w:pStyle w:val="Normal"/>
              <w:numPr>
                <w:ilvl w:val="0"/>
                <w:numId w:val="9"/>
              </w:numPr>
              <w:rPr/>
            </w:pPr>
            <w:r>
              <w:rPr/>
              <w:t>une fiche algorithme (il y a deux modèles différents)</w:t>
            </w:r>
          </w:p>
          <w:p>
            <w:pPr>
              <w:pStyle w:val="Normal"/>
              <w:numPr>
                <w:ilvl w:val="0"/>
                <w:numId w:val="9"/>
              </w:numPr>
              <w:rPr/>
            </w:pPr>
            <w:r>
              <w:rPr/>
              <w:t>des animaux découpés (un de chaque)</w:t>
            </w:r>
          </w:p>
          <w:p>
            <w:pPr>
              <w:pStyle w:val="Normal"/>
              <w:numPr>
                <w:ilvl w:val="0"/>
                <w:numId w:val="9"/>
              </w:numPr>
              <w:rPr/>
            </w:pPr>
            <w:r>
              <w:rPr/>
              <w:t>un tube de colle</w:t>
            </w:r>
          </w:p>
          <w:p>
            <w:pPr>
              <w:pStyle w:val="Normal"/>
              <w:rPr/>
            </w:pPr>
            <w:r>
              <w:rPr/>
            </w:r>
          </w:p>
          <w:p>
            <w:pPr>
              <w:pStyle w:val="Normal"/>
              <w:rPr/>
            </w:pPr>
            <w:r>
              <w:rPr>
                <w:u w:val="single"/>
              </w:rPr>
              <w:t>Consigne</w:t>
            </w:r>
            <w:r>
              <w:rPr/>
              <w:t>.</w:t>
            </w:r>
          </w:p>
          <w:p>
            <w:pPr>
              <w:pStyle w:val="Normal"/>
              <w:rPr/>
            </w:pPr>
            <w:r>
              <w:rPr/>
              <w:t>Tu dois coller l’animal qui convient à la fin de chaque ligne pour que l’alternance soit conservée</w:t>
            </w:r>
          </w:p>
          <w:p>
            <w:pPr>
              <w:pStyle w:val="Normal"/>
              <w:rPr>
                <w:rFonts w:ascii="Trebuchet MS" w:hAnsi="Trebuchet MS" w:cs="Trebuchet MS"/>
                <w:color w:val="000000"/>
                <w:sz w:val="21"/>
                <w:szCs w:val="21"/>
              </w:rPr>
            </w:pPr>
            <w:r>
              <w:rPr>
                <w:rFonts w:cs="Trebuchet MS" w:ascii="Trebuchet MS" w:hAnsi="Trebuchet MS"/>
                <w:color w:val="000000"/>
                <w:sz w:val="21"/>
                <w:szCs w:val="21"/>
              </w:rPr>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t>Atelier 3 :  fabriquer un visage avec des cerceaux (salle de motricité)</w:t>
            </w:r>
          </w:p>
          <w:p>
            <w:pPr>
              <w:pStyle w:val="Normal"/>
              <w:rPr>
                <w:u w:val="single"/>
              </w:rPr>
            </w:pPr>
            <w:r>
              <w:rPr>
                <w:u w:val="single"/>
              </w:rPr>
              <w:t>Matériel</w:t>
            </w:r>
          </w:p>
          <w:p>
            <w:pPr>
              <w:pStyle w:val="Normal"/>
              <w:numPr>
                <w:ilvl w:val="0"/>
                <w:numId w:val="9"/>
              </w:numPr>
              <w:rPr/>
            </w:pPr>
            <w:r>
              <w:rPr/>
              <w:t>cerceaux (prévoir un par enfant au moins, sans leur dire)</w:t>
            </w:r>
          </w:p>
          <w:p>
            <w:pPr>
              <w:pStyle w:val="Normal"/>
              <w:numPr>
                <w:ilvl w:val="0"/>
                <w:numId w:val="9"/>
              </w:numPr>
              <w:rPr/>
            </w:pPr>
            <w:r>
              <w:rPr/>
              <w:t>des anneaux</w:t>
            </w:r>
          </w:p>
          <w:p>
            <w:pPr>
              <w:pStyle w:val="Normal"/>
              <w:numPr>
                <w:ilvl w:val="0"/>
                <w:numId w:val="9"/>
              </w:numPr>
              <w:rPr/>
            </w:pPr>
            <w:r>
              <w:rPr/>
              <w:t>des plots</w:t>
            </w:r>
          </w:p>
          <w:p>
            <w:pPr>
              <w:pStyle w:val="Normal"/>
              <w:numPr>
                <w:ilvl w:val="0"/>
                <w:numId w:val="9"/>
              </w:numPr>
              <w:rPr/>
            </w:pPr>
            <w:r>
              <w:rPr/>
              <w:t>des cordes,</w:t>
            </w:r>
          </w:p>
          <w:p>
            <w:pPr>
              <w:pStyle w:val="Normal"/>
              <w:numPr>
                <w:ilvl w:val="0"/>
                <w:numId w:val="9"/>
              </w:numPr>
              <w:rPr/>
            </w:pPr>
            <w:r>
              <w:rPr/>
              <w:t>des baguettes</w:t>
            </w:r>
          </w:p>
          <w:p>
            <w:pPr>
              <w:pStyle w:val="Normal"/>
              <w:numPr>
                <w:ilvl w:val="0"/>
                <w:numId w:val="9"/>
              </w:numPr>
              <w:rPr/>
            </w:pPr>
            <w:r>
              <w:rPr/>
              <w:t>des petits coussins</w:t>
            </w:r>
          </w:p>
          <w:p>
            <w:pPr>
              <w:pStyle w:val="Normal"/>
              <w:numPr>
                <w:ilvl w:val="0"/>
                <w:numId w:val="9"/>
              </w:numPr>
              <w:rPr/>
            </w:pPr>
            <w:r>
              <w:rPr/>
              <w:t>des gros cubes (si on en a)</w:t>
            </w:r>
          </w:p>
          <w:p>
            <w:pPr>
              <w:pStyle w:val="Normal"/>
              <w:rPr/>
            </w:pPr>
            <w:r>
              <w:rPr/>
            </w:r>
          </w:p>
          <w:p>
            <w:pPr>
              <w:pStyle w:val="Normal"/>
              <w:rPr/>
            </w:pPr>
            <w:r>
              <w:rPr>
                <w:u w:val="single"/>
              </w:rPr>
              <w:t>Consigne</w:t>
            </w:r>
            <w:r>
              <w:rPr/>
              <w:t>.</w:t>
            </w:r>
          </w:p>
          <w:p>
            <w:pPr>
              <w:pStyle w:val="Normal"/>
              <w:rPr/>
            </w:pPr>
            <w:r>
              <w:rPr/>
              <w:t>Tu fabriques un visage avec le matériel que tu as à ta disposition</w:t>
            </w:r>
          </w:p>
          <w:p>
            <w:pPr>
              <w:pStyle w:val="Normal"/>
              <w:rPr/>
            </w:pPr>
            <w:r>
              <w:rPr/>
              <w:drawing>
                <wp:anchor behindDoc="0" distT="0" distB="0" distL="0" distR="0" simplePos="0" locked="0" layoutInCell="1" allowOverlap="1" relativeHeight="2">
                  <wp:simplePos x="0" y="0"/>
                  <wp:positionH relativeFrom="column">
                    <wp:posOffset>1838325</wp:posOffset>
                  </wp:positionH>
                  <wp:positionV relativeFrom="paragraph">
                    <wp:posOffset>90805</wp:posOffset>
                  </wp:positionV>
                  <wp:extent cx="1363345" cy="1421765"/>
                  <wp:effectExtent l="0" t="0" r="0" b="0"/>
                  <wp:wrapSquare wrapText="largest"/>
                  <wp:docPr id="2" name="Image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0" descr=""/>
                          <pic:cNvPicPr>
                            <a:picLocks noChangeAspect="1" noChangeArrowheads="1"/>
                          </pic:cNvPicPr>
                        </pic:nvPicPr>
                        <pic:blipFill>
                          <a:blip r:embed="rId4"/>
                          <a:srcRect l="38946" t="31751" r="38556" b="26491"/>
                          <a:stretch>
                            <a:fillRect/>
                          </a:stretch>
                        </pic:blipFill>
                        <pic:spPr bwMode="auto">
                          <a:xfrm>
                            <a:off x="0" y="0"/>
                            <a:ext cx="1363345" cy="142176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jc w:val="center"/>
              <w:rPr/>
            </w:pPr>
            <w:r>
              <w:rPr>
                <w:rFonts w:cs="Trebuchet MS" w:ascii="Trebuchet MS" w:hAnsi="Trebuchet MS"/>
                <w:color w:val="000000"/>
                <w:sz w:val="21"/>
                <w:szCs w:val="21"/>
              </w:rPr>
              <w:t>ATELIER 4 « ateliers autonomes sur l’automne »</w:t>
            </w:r>
          </w:p>
          <w:p>
            <w:pPr>
              <w:pStyle w:val="Corpsdetexte"/>
              <w:rPr/>
            </w:pPr>
            <w:r>
              <w:rPr>
                <w:rFonts w:cs="Trebuchet MS" w:ascii="Trebuchet MS" w:hAnsi="Trebuchet MS"/>
                <w:color w:val="000000"/>
                <w:sz w:val="21"/>
                <w:szCs w:val="21"/>
                <w:u w:val="single"/>
              </w:rPr>
              <w:t>Matériel</w:t>
            </w:r>
          </w:p>
          <w:p>
            <w:pPr>
              <w:pStyle w:val="Normal"/>
              <w:numPr>
                <w:ilvl w:val="0"/>
                <w:numId w:val="9"/>
              </w:numPr>
              <w:rPr/>
            </w:pPr>
            <w:r>
              <w:rPr/>
              <w:t>atelier de tri de feuilles d’automne par taille</w:t>
            </w:r>
          </w:p>
          <w:p>
            <w:pPr>
              <w:pStyle w:val="Normal"/>
              <w:numPr>
                <w:ilvl w:val="0"/>
                <w:numId w:val="9"/>
              </w:numPr>
              <w:rPr/>
            </w:pPr>
            <w:r>
              <w:rPr/>
              <w:t>Atelier de loto de l’automne (imprimé et plastifié l’an dernier)</w:t>
            </w:r>
          </w:p>
          <w:p>
            <w:pPr>
              <w:pStyle w:val="Normal"/>
              <w:numPr>
                <w:ilvl w:val="0"/>
                <w:numId w:val="9"/>
              </w:numPr>
              <w:rPr/>
            </w:pPr>
            <w:r>
              <w:rPr/>
              <w:t>Atelier de motricité fine avec des marrons</w:t>
            </w:r>
          </w:p>
          <w:p>
            <w:pPr>
              <w:pStyle w:val="Normal"/>
              <w:numPr>
                <w:ilvl w:val="0"/>
                <w:numId w:val="9"/>
              </w:numPr>
              <w:rPr/>
            </w:pPr>
            <w:r>
              <w:rPr/>
              <w:t>Atelier de motricité fine avec des noisettes</w:t>
            </w:r>
          </w:p>
          <w:p>
            <w:pPr>
              <w:pStyle w:val="Normal"/>
              <w:numPr>
                <w:ilvl w:val="0"/>
                <w:numId w:val="9"/>
              </w:numPr>
              <w:rPr/>
            </w:pPr>
            <w:r>
              <w:rPr/>
              <w:t>Atelier de motricité fine avec des coquilles d’escargots</w:t>
            </w:r>
          </w:p>
          <w:p>
            <w:pPr>
              <w:pStyle w:val="Normal"/>
              <w:numPr>
                <w:ilvl w:val="0"/>
                <w:numId w:val="9"/>
              </w:numPr>
              <w:rPr/>
            </w:pPr>
            <w:r>
              <w:rPr/>
              <w:t>Atelier de motricité fine avec des noix</w:t>
            </w:r>
          </w:p>
          <w:p>
            <w:pPr>
              <w:pStyle w:val="Normal"/>
              <w:numPr>
                <w:ilvl w:val="0"/>
                <w:numId w:val="9"/>
              </w:numPr>
              <w:rPr/>
            </w:pPr>
            <w:r>
              <w:rPr/>
              <w:t xml:space="preserve">Ateliers avec les boites Nathan et des objets à dénombrer (avec des pions Action et des barrettes à faire à partir de la trame donnée par </w:t>
            </w:r>
            <w:r>
              <w:rPr/>
              <w:t>@</w:t>
            </w:r>
            <w:r>
              <w:rPr/>
              <w:t>lamaternellepailletée</w:t>
            </w:r>
            <w:r>
              <w:rPr/>
              <w:t>)</w:t>
            </w:r>
          </w:p>
          <w:p>
            <w:pPr>
              <w:pStyle w:val="Normal"/>
              <w:rPr/>
            </w:pPr>
            <w:r>
              <w:rPr/>
            </w:r>
          </w:p>
          <w:p>
            <w:pPr>
              <w:pStyle w:val="Normal"/>
              <w:rPr/>
            </w:pPr>
            <w:r>
              <w:rPr>
                <w:u w:val="single"/>
              </w:rPr>
              <w:t>Consigne</w:t>
            </w:r>
            <w:r>
              <w:rPr/>
              <w:t>.</w:t>
            </w:r>
          </w:p>
          <w:p>
            <w:pPr>
              <w:pStyle w:val="Corpsdetexte"/>
              <w:spacing w:before="0" w:after="140"/>
              <w:rPr/>
            </w:pPr>
            <w:r>
              <w:rPr>
                <w:rFonts w:cs="Trebuchet MS" w:ascii="Trebuchet MS" w:hAnsi="Trebuchet MS"/>
                <w:color w:val="000000"/>
                <w:sz w:val="21"/>
                <w:szCs w:val="21"/>
              </w:rPr>
              <w:t>.</w:t>
            </w:r>
            <w:r>
              <w:rPr>
                <w:rFonts w:cs="Trebuchet MS" w:ascii="Trebuchet MS" w:hAnsi="Trebuchet MS"/>
                <w:color w:val="000000"/>
                <w:sz w:val="21"/>
                <w:szCs w:val="21"/>
              </w:rPr>
              <w:t>Je</w:t>
            </w:r>
            <w:r>
              <w:rPr>
                <w:rFonts w:cs="Trebuchet MS" w:ascii="Trebuchet MS" w:hAnsi="Trebuchet MS"/>
                <w:color w:val="000000"/>
                <w:sz w:val="21"/>
                <w:szCs w:val="21"/>
              </w:rPr>
              <w:t xml:space="preserve"> t’ai installé des ateliers autonomes, cette fois ci tu n’auras pas à les ranger dans les armoires, c’est moi qui m’en chargerait, tu t’installe où tu veux et à mon signant tu remets dans la barquette et tu échanges de place avec un camarade, pour faire un autre atelier</w:t>
            </w:r>
          </w:p>
        </w:tc>
      </w:tr>
    </w:tbl>
    <w:p>
      <w:pPr>
        <w:pStyle w:val="Normal"/>
        <w:jc w:val="center"/>
        <w:rPr>
          <w:rFonts w:ascii="Trebuchet MS" w:hAnsi="Trebuchet MS"/>
          <w:b/>
          <w:b/>
          <w:bCs/>
          <w:color w:val="000000"/>
          <w:sz w:val="52"/>
          <w:szCs w:val="52"/>
        </w:rPr>
      </w:pPr>
      <w:r>
        <w:rPr>
          <w:rFonts w:ascii="Trebuchet MS" w:hAnsi="Trebuchet MS"/>
          <w:b/>
          <w:bCs/>
          <w:color w:val="000000"/>
          <w:sz w:val="52"/>
          <w:szCs w:val="52"/>
        </w:rPr>
      </w:r>
    </w:p>
    <w:p>
      <w:pPr>
        <w:pStyle w:val="Standard"/>
        <w:jc w:val="center"/>
        <w:rPr/>
      </w:pPr>
      <w:r>
        <w:rPr>
          <w:rFonts w:ascii="Trebuchet MS" w:hAnsi="Trebuchet MS"/>
          <w:b/>
          <w:bCs/>
          <w:color w:val="000000"/>
          <w:sz w:val="52"/>
          <w:szCs w:val="52"/>
        </w:rPr>
        <w:t>REGROUPEMENT 2 :</w:t>
      </w:r>
    </w:p>
    <w:p>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moments de réception où les enfants </w:t>
      </w:r>
      <w:r>
        <w:rPr>
          <w:rFonts w:ascii="Trebuchet MS" w:hAnsi="Trebuchet MS"/>
          <w:b/>
          <w:bCs/>
          <w:color w:val="000000"/>
          <w:sz w:val="18"/>
          <w:szCs w:val="21"/>
          <w:u w:val="single"/>
        </w:rPr>
        <w:t>travaillent mentalement sans parler</w:t>
      </w:r>
      <w:r>
        <w:rPr>
          <w:rFonts w:ascii="Trebuchet MS" w:hAnsi="Trebuchet MS"/>
          <w:color w:val="000000"/>
          <w:sz w:val="18"/>
          <w:szCs w:val="21"/>
          <w:u w:val="single"/>
        </w:rPr>
        <w:t xml:space="preserve"> </w:t>
      </w:r>
      <w:r>
        <w:rPr>
          <w:rFonts w:ascii="Trebuchet MS" w:hAnsi="Trebuchet MS"/>
          <w:color w:val="000000"/>
          <w:sz w:val="18"/>
          <w:szCs w:val="21"/>
        </w:rPr>
        <w:t>sont des activités langagières à part entière que l'enseignant doit rechercher et encourager</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7"/>
        <w:gridCol w:w="2409"/>
        <w:gridCol w:w="2410"/>
        <w:gridCol w:w="2418"/>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 :</w:t>
            </w:r>
          </w:p>
          <w:p>
            <w:pPr>
              <w:pStyle w:val="Contenudetableau"/>
              <w:rPr>
                <w:rFonts w:ascii="Trebuchet MS" w:hAnsi="Trebuchet MS"/>
                <w:color w:val="000000"/>
                <w:sz w:val="21"/>
                <w:szCs w:val="21"/>
              </w:rPr>
            </w:pPr>
            <w:r>
              <w:rPr>
                <w:rFonts w:ascii="Trebuchet MS" w:hAnsi="Trebuchet MS"/>
                <w:color w:val="000000"/>
                <w:sz w:val="21"/>
                <w:szCs w:val="21"/>
              </w:rPr>
              <w:t>écouter un livre</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 :</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Comprendre des textes écrits sans autre aide que le langage entendu</w:t>
            </w:r>
          </w:p>
        </w:tc>
        <w:tc>
          <w:tcPr>
            <w:tcW w:w="24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 :</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LUNDI-MARDI-JEUDI-Vendredi: L'enseignant propose à la marionnette de s'asseoir avec les élèves pour écouter l'histoire du livre «</w:t>
            </w:r>
            <w:r>
              <w:rPr>
                <w:rFonts w:ascii="Trebuchet MS" w:hAnsi="Trebuchet MS"/>
                <w:color w:val="000000"/>
                <w:sz w:val="21"/>
                <w:szCs w:val="21"/>
              </w:rPr>
              <w:t>du crocodile à l’école</w:t>
            </w:r>
            <w:r>
              <w:rPr>
                <w:rFonts w:ascii="Trebuchet MS" w:hAnsi="Trebuchet MS"/>
                <w:color w:val="000000"/>
                <w:sz w:val="21"/>
                <w:szCs w:val="21"/>
              </w:rPr>
              <w:t xml:space="preserve"> » . La lecture est théâtralisée les enfants sont invités à répondre aux différentes questions. </w:t>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pPr>
            <w:r>
              <w:rPr>
                <w:rFonts w:ascii="Trebuchet MS" w:hAnsi="Trebuchet MS"/>
                <w:color w:val="000000"/>
                <w:sz w:val="21"/>
                <w:szCs w:val="21"/>
              </w:rPr>
              <w:t>Quand les élèves connaîtront bien l’album nous lirons en plus « ferme les yeux », cet album est plus long, mais en plusieurs fois cela devrait être faisable</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40"/>
          <w:szCs w:val="40"/>
        </w:rPr>
      </w:pPr>
      <w:r>
        <w:rPr>
          <w:rFonts w:ascii="Trebuchet MS" w:hAnsi="Trebuchet MS"/>
          <w:b/>
          <w:bCs/>
          <w:color w:val="000000"/>
          <w:sz w:val="40"/>
          <w:szCs w:val="40"/>
        </w:rPr>
        <w:t>RANGEMENT/SORTIE</w:t>
      </w:r>
    </w:p>
    <w:p>
      <w:pPr>
        <w:pStyle w:val="Standard"/>
        <w:jc w:val="center"/>
        <w:rPr>
          <w:rFonts w:ascii="Trebuchet MS" w:hAnsi="Trebuchet MS"/>
          <w:b/>
          <w:b/>
          <w:bCs/>
          <w:color w:val="000000"/>
          <w:sz w:val="40"/>
          <w:szCs w:val="40"/>
        </w:rPr>
      </w:pPr>
      <w:r>
        <w:rPr>
          <w:rFonts w:ascii="Trebuchet MS" w:hAnsi="Trebuchet MS"/>
          <w:b/>
          <w:bCs/>
          <w:color w:val="000000"/>
          <w:sz w:val="40"/>
          <w:szCs w:val="40"/>
        </w:rPr>
        <w:t>SIESTE</w:t>
      </w:r>
    </w:p>
    <w:p>
      <w:pPr>
        <w:pStyle w:val="Standard"/>
        <w:jc w:val="center"/>
        <w:rPr>
          <w:rFonts w:ascii="Trebuchet MS" w:hAnsi="Trebuchet MS"/>
          <w:b/>
          <w:b/>
          <w:bCs/>
          <w:color w:val="000000"/>
          <w:sz w:val="40"/>
          <w:szCs w:val="40"/>
        </w:rPr>
      </w:pPr>
      <w:r>
        <w:rPr>
          <w:rFonts w:ascii="Trebuchet MS" w:hAnsi="Trebuchet MS"/>
          <w:b/>
          <w:bCs/>
          <w:color w:val="000000"/>
          <w:sz w:val="40"/>
          <w:szCs w:val="40"/>
        </w:rPr>
        <w:t>REPRISE ATELIERS SELON LES ELEVES</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ATELIERS:</w:t>
      </w:r>
    </w:p>
    <w:p>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enfants enrichissent et développent leurs </w:t>
      </w:r>
      <w:r>
        <w:rPr>
          <w:rFonts w:ascii="Trebuchet MS" w:hAnsi="Trebuchet MS"/>
          <w:b/>
          <w:bCs/>
          <w:color w:val="000000"/>
          <w:sz w:val="18"/>
          <w:szCs w:val="21"/>
          <w:u w:val="single"/>
        </w:rPr>
        <w:t>aptitudes sensorielles</w:t>
      </w:r>
      <w:r>
        <w:rPr>
          <w:rFonts w:ascii="Trebuchet MS" w:hAnsi="Trebuchet MS"/>
          <w:color w:val="000000"/>
          <w:sz w:val="18"/>
          <w:szCs w:val="21"/>
        </w:rPr>
        <w:t>, s'en servent pour distinguer des réalités différentes selon leurs caractéristiques olfactives</w:t>
      </w:r>
    </w:p>
    <w:tbl>
      <w:tblPr>
        <w:tblW w:w="9645" w:type="dxa"/>
        <w:jc w:val="left"/>
        <w:tblInd w:w="0" w:type="dxa"/>
        <w:tblBorders>
          <w:top w:val="single" w:sz="2" w:space="0" w:color="000000"/>
          <w:left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45 mn</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tc>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ACTIVITES:</w:t>
            </w:r>
          </w:p>
          <w:tbl>
            <w:tblPr>
              <w:tblW w:w="2299"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2299"/>
            </w:tblGrid>
            <w:tr>
              <w:trPr/>
              <w:tc>
                <w:tcPr>
                  <w:tcW w:w="22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1 faire le fond couleur savane où les girafes seront collées</w:t>
                  </w:r>
                </w:p>
              </w:tc>
            </w:tr>
            <w:tr>
              <w:trPr/>
              <w:tc>
                <w:tcPr>
                  <w:tcW w:w="22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2 Je remplis mon panier</w:t>
                  </w:r>
                </w:p>
              </w:tc>
            </w:tr>
          </w:tbl>
          <w:p>
            <w:pPr>
              <w:pStyle w:val="Contenudetableau"/>
              <w:rPr>
                <w:rFonts w:ascii="Trebuchet MS" w:hAnsi="Trebuchet MS"/>
                <w:color w:val="000000"/>
                <w:sz w:val="21"/>
                <w:szCs w:val="21"/>
              </w:rPr>
            </w:pPr>
            <w:r>
              <w:rPr>
                <w:rFonts w:ascii="Trebuchet MS" w:hAnsi="Trebuchet MS"/>
                <w:color w:val="000000"/>
                <w:sz w:val="21"/>
                <w:szCs w:val="21"/>
              </w:rPr>
              <w:t>3 Ateliers autonomes</w:t>
            </w:r>
          </w:p>
        </w:tc>
        <w:tc>
          <w:tcPr>
            <w:tcW w:w="2410"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COMPETENCES:</w:t>
            </w:r>
          </w:p>
          <w:tbl>
            <w:tblPr>
              <w:tblW w:w="230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2300"/>
            </w:tblGrid>
            <w:tr>
              <w:trPr/>
              <w:tc>
                <w:tcPr>
                  <w:tcW w:w="2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hd w:val="clear" w:color="auto" w:fill="AECF00"/>
                    <w:rPr/>
                  </w:pPr>
                  <w:r>
                    <w:rPr>
                      <w:rFonts w:ascii="Trebuchet MS" w:hAnsi="Trebuchet MS"/>
                      <w:color w:val="000000"/>
                      <w:sz w:val="18"/>
                      <w:szCs w:val="18"/>
                    </w:rPr>
                    <w:t xml:space="preserve">( </w:t>
                  </w:r>
                  <w:r>
                    <w:rPr>
                      <w:rStyle w:val="Accentuationforte"/>
                      <w:rFonts w:ascii="Trebuchet MS" w:hAnsi="Trebuchet MS"/>
                      <w:color w:val="000000"/>
                      <w:sz w:val="18"/>
                      <w:szCs w:val="18"/>
                    </w:rPr>
                    <w:t>Agir, s'exprimer, comprendre à travers les activités artistiques)</w:t>
                  </w:r>
                </w:p>
                <w:p>
                  <w:pPr>
                    <w:pStyle w:val="Contenudetableau"/>
                    <w:shd w:val="clear" w:color="auto" w:fill="AECF00"/>
                    <w:rPr>
                      <w:rFonts w:ascii="Trebuchet MS" w:hAnsi="Trebuchet MS"/>
                    </w:rPr>
                  </w:pPr>
                  <w:r>
                    <w:rPr>
                      <w:rStyle w:val="Accentuationforte"/>
                      <w:rFonts w:ascii="Trebuchet MS" w:hAnsi="Trebuchet MS"/>
                      <w:b w:val="false"/>
                      <w:color w:val="000000"/>
                      <w:sz w:val="18"/>
                      <w:szCs w:val="18"/>
                    </w:rPr>
                    <w:t>Observer, comprendre et transformer des images</w:t>
                  </w:r>
                </w:p>
              </w:tc>
            </w:tr>
            <w:tr>
              <w:trPr/>
              <w:tc>
                <w:tcPr>
                  <w:tcW w:w="2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hd w:val="clear" w:color="auto" w:fill="9999FF"/>
                    <w:rPr/>
                  </w:pPr>
                  <w:r>
                    <w:rPr>
                      <w:rFonts w:ascii="Trebuchet MS" w:hAnsi="Trebuchet MS"/>
                      <w:color w:val="000000"/>
                      <w:sz w:val="18"/>
                      <w:szCs w:val="18"/>
                    </w:rPr>
                    <w:t>2 langage dans toutes ses dimensions + outils pour structurer la pensée</w:t>
                  </w:r>
                </w:p>
              </w:tc>
            </w:tr>
          </w:tbl>
          <w:p>
            <w:pPr>
              <w:pStyle w:val="Contenudetableau"/>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pPr>
            <w:r>
              <w:rPr>
                <w:rFonts w:ascii="Trebuchet MS" w:hAnsi="Trebuchet MS"/>
                <w:color w:val="000000"/>
                <w:sz w:val="21"/>
                <w:szCs w:val="21"/>
              </w:rPr>
              <w:t>atelier 1 avec ASEM</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pPr>
            <w:r>
              <w:rPr>
                <w:rFonts w:ascii="Trebuchet MS" w:hAnsi="Trebuchet MS"/>
                <w:color w:val="000000"/>
                <w:sz w:val="21"/>
                <w:szCs w:val="21"/>
              </w:rPr>
              <w:t>atelier 2 avec enseignant</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jc w:val="center"/>
              <w:rPr/>
            </w:pPr>
            <w:r>
              <w:rPr>
                <w:rFonts w:ascii="Trebuchet MS" w:hAnsi="Trebuchet MS"/>
                <w:b/>
                <w:bCs/>
                <w:i/>
                <w:iCs/>
                <w:color w:val="000000"/>
                <w:sz w:val="21"/>
                <w:szCs w:val="21"/>
              </w:rPr>
              <w:t>Atelier 1 : coller la girafe sur le fond</w:t>
            </w:r>
          </w:p>
          <w:p>
            <w:pPr>
              <w:pStyle w:val="Standard"/>
              <w:jc w:val="left"/>
              <w:rPr/>
            </w:pPr>
            <w:r>
              <w:rPr>
                <w:rFonts w:ascii="Trebuchet MS" w:hAnsi="Trebuchet MS"/>
                <w:b/>
                <w:bCs/>
                <w:i/>
                <w:iCs/>
                <w:color w:val="000000"/>
                <w:sz w:val="21"/>
                <w:szCs w:val="21"/>
              </w:rPr>
              <w:t>le fond à la facon de Gerhard richter</w:t>
            </w:r>
          </w:p>
          <w:p>
            <w:pPr>
              <w:pStyle w:val="Standard"/>
              <w:jc w:val="left"/>
              <w:rPr/>
            </w:pPr>
            <w:hyperlink r:id="rId5">
              <w:r>
                <w:rPr>
                  <w:rStyle w:val="LienInternet"/>
                  <w:rFonts w:ascii="Trebuchet MS" w:hAnsi="Trebuchet MS"/>
                  <w:b/>
                  <w:bCs/>
                  <w:i/>
                  <w:iCs/>
                  <w:color w:val="000000"/>
                  <w:sz w:val="21"/>
                  <w:szCs w:val="21"/>
                </w:rPr>
                <w:t>http://mapetitematernelle.blogspot.com/2014/10/gerhard-richter.html</w:t>
              </w:r>
            </w:hyperlink>
          </w:p>
          <w:p>
            <w:pPr>
              <w:pStyle w:val="Standard"/>
              <w:jc w:val="left"/>
              <w:rPr>
                <w:rFonts w:ascii="Trebuchet MS" w:hAnsi="Trebuchet MS"/>
                <w:b/>
                <w:b/>
                <w:bCs/>
                <w:i/>
                <w:i/>
                <w:iCs/>
                <w:color w:val="000000"/>
                <w:sz w:val="21"/>
                <w:szCs w:val="21"/>
              </w:rPr>
            </w:pPr>
            <w:r>
              <w:rPr>
                <w:rFonts w:ascii="Trebuchet MS" w:hAnsi="Trebuchet MS"/>
                <w:b/>
                <w:bCs/>
                <w:i/>
                <w:iCs/>
                <w:color w:val="000000"/>
                <w:sz w:val="21"/>
                <w:szCs w:val="21"/>
              </w:rPr>
            </w:r>
          </w:p>
          <w:p>
            <w:pPr>
              <w:pStyle w:val="Normal"/>
              <w:jc w:val="left"/>
              <w:rPr/>
            </w:pPr>
            <w:r>
              <w:rPr>
                <w:rFonts w:ascii="Trebuchet MS" w:hAnsi="Trebuchet MS"/>
                <w:b/>
                <w:bCs/>
                <w:i/>
                <w:iCs/>
                <w:color w:val="000000"/>
                <w:sz w:val="21"/>
                <w:szCs w:val="21"/>
                <w:u w:val="single"/>
              </w:rPr>
              <w:t>Matériel :</w:t>
            </w:r>
            <w:r>
              <w:rPr>
                <w:rFonts w:ascii="Trebuchet MS" w:hAnsi="Trebuchet MS"/>
                <w:b/>
                <w:bCs/>
                <w:i/>
                <w:iCs/>
                <w:color w:val="000000"/>
                <w:sz w:val="21"/>
                <w:szCs w:val="21"/>
              </w:rPr>
              <w:t> </w:t>
            </w:r>
          </w:p>
          <w:p>
            <w:pPr>
              <w:pStyle w:val="Normal"/>
              <w:numPr>
                <w:ilvl w:val="0"/>
                <w:numId w:val="11"/>
              </w:numPr>
              <w:jc w:val="left"/>
              <w:rPr/>
            </w:pPr>
            <w:r>
              <w:rPr/>
              <w:t>- la feuille peinte à la façon de Richter</w:t>
            </w:r>
          </w:p>
          <w:p>
            <w:pPr>
              <w:pStyle w:val="Normal"/>
              <w:numPr>
                <w:ilvl w:val="0"/>
                <w:numId w:val="11"/>
              </w:numPr>
              <w:jc w:val="left"/>
              <w:rPr/>
            </w:pPr>
            <w:r>
              <w:rPr/>
              <w:t xml:space="preserve">De la colle blanche avec des </w:t>
            </w:r>
            <w:r>
              <w:rPr/>
              <w:t>paillettes</w:t>
            </w:r>
            <w:r>
              <w:rPr/>
              <w:t xml:space="preserve"> dedans</w:t>
            </w:r>
          </w:p>
          <w:p>
            <w:pPr>
              <w:pStyle w:val="Normal"/>
              <w:numPr>
                <w:ilvl w:val="0"/>
                <w:numId w:val="11"/>
              </w:numPr>
              <w:jc w:val="left"/>
              <w:rPr/>
            </w:pPr>
            <w:r>
              <w:rPr/>
              <w:t>des gros pinceaux</w:t>
            </w:r>
          </w:p>
          <w:p>
            <w:pPr>
              <w:pStyle w:val="Normal"/>
              <w:numPr>
                <w:ilvl w:val="0"/>
                <w:numId w:val="11"/>
              </w:numPr>
              <w:jc w:val="left"/>
              <w:rPr/>
            </w:pPr>
            <w:r>
              <w:rPr/>
              <w:t>Les girafes</w:t>
            </w:r>
          </w:p>
          <w:p>
            <w:pPr>
              <w:pStyle w:val="Normal"/>
              <w:numPr>
                <w:ilvl w:val="0"/>
                <w:numId w:val="11"/>
              </w:numPr>
              <w:jc w:val="left"/>
              <w:rPr/>
            </w:pPr>
            <w:r>
              <w:rPr/>
              <w:t>les photos des élèves</w:t>
            </w:r>
          </w:p>
          <w:p>
            <w:pPr>
              <w:pStyle w:val="Normal"/>
              <w:jc w:val="left"/>
              <w:rPr/>
            </w:pPr>
            <w:r>
              <w:rPr/>
              <w:t xml:space="preserve"> </w:t>
            </w:r>
            <w:r>
              <w:rPr/>
              <w:t>.</w:t>
            </w:r>
          </w:p>
          <w:p>
            <w:pPr>
              <w:pStyle w:val="Normal"/>
              <w:jc w:val="left"/>
              <w:rPr/>
            </w:pPr>
            <w:r>
              <w:rPr/>
            </w:r>
          </w:p>
          <w:p>
            <w:pPr>
              <w:pStyle w:val="Normal"/>
              <w:jc w:val="left"/>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2981325" cy="223520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6"/>
                          <a:stretch>
                            <a:fillRect/>
                          </a:stretch>
                        </pic:blipFill>
                        <pic:spPr bwMode="auto">
                          <a:xfrm>
                            <a:off x="0" y="0"/>
                            <a:ext cx="2981325" cy="2235200"/>
                          </a:xfrm>
                          <a:prstGeom prst="rect">
                            <a:avLst/>
                          </a:prstGeom>
                        </pic:spPr>
                      </pic:pic>
                    </a:graphicData>
                  </a:graphic>
                </wp:anchor>
              </w:drawing>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rFonts w:ascii="Trebuchet MS" w:hAnsi="Trebuchet MS"/>
                <w:b/>
                <w:b/>
                <w:bCs/>
                <w:i/>
                <w:i/>
                <w:iCs/>
                <w:color w:val="000000"/>
                <w:sz w:val="21"/>
                <w:szCs w:val="21"/>
              </w:rPr>
            </w:pPr>
            <w:r>
              <w:rPr>
                <w:rFonts w:ascii="Trebuchet MS" w:hAnsi="Trebuchet MS"/>
                <w:b/>
                <w:bCs/>
                <w:i/>
                <w:iCs/>
                <w:color w:val="000000"/>
                <w:sz w:val="21"/>
                <w:szCs w:val="21"/>
              </w:rPr>
            </w:r>
          </w:p>
          <w:p>
            <w:pPr>
              <w:pStyle w:val="Standard"/>
              <w:jc w:val="left"/>
              <w:rPr>
                <w:rFonts w:ascii="Trebuchet MS" w:hAnsi="Trebuchet MS"/>
                <w:b/>
                <w:b/>
                <w:bCs/>
                <w:i/>
                <w:i/>
                <w:iCs/>
                <w:color w:val="000000"/>
                <w:sz w:val="21"/>
                <w:szCs w:val="21"/>
              </w:rPr>
            </w:pPr>
            <w:r>
              <w:rPr>
                <w:rFonts w:ascii="Trebuchet MS" w:hAnsi="Trebuchet MS"/>
                <w:b/>
                <w:bCs/>
                <w:i/>
                <w:iCs/>
                <w:color w:val="000000"/>
                <w:sz w:val="21"/>
                <w:szCs w:val="21"/>
              </w:rPr>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ATELIER 2 «  Je fabrique mon panier de l’automne »</w:t>
            </w:r>
          </w:p>
          <w:p>
            <w:pPr>
              <w:pStyle w:val="Standard"/>
              <w:rPr/>
            </w:pPr>
            <w:r>
              <w:rPr>
                <w:rFonts w:ascii="Trebuchet MS" w:hAnsi="Trebuchet MS"/>
                <w:color w:val="000000"/>
                <w:sz w:val="21"/>
                <w:szCs w:val="21"/>
              </w:rPr>
              <w:t xml:space="preserve">Support : </w:t>
            </w:r>
          </w:p>
          <w:p>
            <w:pPr>
              <w:pStyle w:val="Standard"/>
              <w:numPr>
                <w:ilvl w:val="0"/>
                <w:numId w:val="13"/>
              </w:numPr>
              <w:rPr/>
            </w:pPr>
            <w:r>
              <w:rPr>
                <w:rFonts w:ascii="Trebuchet MS" w:hAnsi="Trebuchet MS"/>
                <w:color w:val="000000"/>
                <w:sz w:val="21"/>
                <w:szCs w:val="21"/>
              </w:rPr>
              <w:t xml:space="preserve">Site initial :  </w:t>
            </w:r>
            <w:hyperlink r:id="rId7">
              <w:r>
                <w:rPr>
                  <w:rStyle w:val="LienInternet"/>
                  <w:rFonts w:ascii="Trebuchet MS" w:hAnsi="Trebuchet MS"/>
                  <w:color w:val="000000"/>
                  <w:sz w:val="21"/>
                  <w:szCs w:val="21"/>
                </w:rPr>
                <w:t>http://www.enmaternelle.fr/2017/09/24/cherche-dans-la-foret-dautomne/</w:t>
              </w:r>
            </w:hyperlink>
          </w:p>
          <w:p>
            <w:pPr>
              <w:pStyle w:val="Standard"/>
              <w:numPr>
                <w:ilvl w:val="0"/>
                <w:numId w:val="13"/>
              </w:numPr>
              <w:rPr/>
            </w:pPr>
            <w:r>
              <w:rPr>
                <w:rFonts w:ascii="Trebuchet MS" w:hAnsi="Trebuchet MS"/>
                <w:color w:val="000000"/>
                <w:sz w:val="21"/>
                <w:szCs w:val="21"/>
              </w:rPr>
              <w:t>site TPS PS quantité 1 et 2 : http://chezmaicressekarine.blogspot.com/2017/10/jeu-la-recolte-dautomne.html</w:t>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t>Matériel</w:t>
            </w:r>
          </w:p>
          <w:p>
            <w:pPr>
              <w:pStyle w:val="Standard"/>
              <w:numPr>
                <w:ilvl w:val="0"/>
                <w:numId w:val="12"/>
              </w:numPr>
              <w:rPr>
                <w:rFonts w:ascii="Trebuchet MS" w:hAnsi="Trebuchet MS"/>
                <w:color w:val="000000"/>
                <w:sz w:val="21"/>
                <w:szCs w:val="21"/>
              </w:rPr>
            </w:pPr>
            <w:r>
              <w:rPr>
                <w:rFonts w:ascii="Trebuchet MS" w:hAnsi="Trebuchet MS"/>
                <w:color w:val="000000"/>
                <w:sz w:val="21"/>
                <w:szCs w:val="21"/>
              </w:rPr>
              <w:t>fiche de commande pour le panier plastifiée pour que maîtresse puisse écrire dessus (ou alors il existe la version de la classe de Karine avec les quantité 1 et deux déjà prête)</w:t>
            </w:r>
          </w:p>
          <w:p>
            <w:pPr>
              <w:pStyle w:val="Standard"/>
              <w:numPr>
                <w:ilvl w:val="0"/>
                <w:numId w:val="12"/>
              </w:numPr>
              <w:rPr>
                <w:rFonts w:ascii="Trebuchet MS" w:hAnsi="Trebuchet MS"/>
                <w:color w:val="000000"/>
                <w:sz w:val="21"/>
                <w:szCs w:val="21"/>
              </w:rPr>
            </w:pPr>
            <w:r>
              <w:rPr>
                <w:rFonts w:ascii="Trebuchet MS" w:hAnsi="Trebuchet MS"/>
                <w:color w:val="000000"/>
                <w:sz w:val="21"/>
                <w:szCs w:val="21"/>
              </w:rPr>
              <w:t>petit panier</w:t>
            </w:r>
          </w:p>
          <w:p>
            <w:pPr>
              <w:pStyle w:val="Standard"/>
              <w:numPr>
                <w:ilvl w:val="0"/>
                <w:numId w:val="12"/>
              </w:numPr>
              <w:rPr>
                <w:rFonts w:ascii="Trebuchet MS" w:hAnsi="Trebuchet MS"/>
                <w:color w:val="000000"/>
                <w:sz w:val="21"/>
                <w:szCs w:val="21"/>
              </w:rPr>
            </w:pPr>
            <w:r>
              <w:rPr>
                <w:rFonts w:ascii="Trebuchet MS" w:hAnsi="Trebuchet MS"/>
                <w:color w:val="000000"/>
                <w:sz w:val="21"/>
                <w:szCs w:val="21"/>
              </w:rPr>
              <w:t>des petits éléments a ramasser (ou bien en papier ou bien en jouets)</w:t>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u w:val="single"/>
              </w:rPr>
            </w:pPr>
            <w:r>
              <w:rPr>
                <w:rFonts w:ascii="Trebuchet MS" w:hAnsi="Trebuchet MS"/>
                <w:color w:val="000000"/>
                <w:sz w:val="21"/>
                <w:szCs w:val="21"/>
                <w:u w:val="single"/>
              </w:rPr>
              <w:t>Consigne</w:t>
            </w:r>
          </w:p>
          <w:p>
            <w:pPr>
              <w:pStyle w:val="Standard"/>
              <w:rPr>
                <w:rFonts w:ascii="Trebuchet MS" w:hAnsi="Trebuchet MS"/>
                <w:color w:val="000000"/>
                <w:sz w:val="21"/>
                <w:szCs w:val="21"/>
              </w:rPr>
            </w:pPr>
            <w:r>
              <w:rPr>
                <w:rFonts w:ascii="Trebuchet MS" w:hAnsi="Trebuchet MS"/>
                <w:color w:val="000000"/>
                <w:sz w:val="21"/>
                <w:szCs w:val="21"/>
              </w:rPr>
              <w:t>J’ai une fiche avec ce que je dois rapporter dans mon panier</w:t>
            </w:r>
          </w:p>
          <w:p>
            <w:pPr>
              <w:pStyle w:val="Standard"/>
              <w:rPr>
                <w:rFonts w:ascii="Trebuchet MS" w:hAnsi="Trebuchet MS"/>
                <w:color w:val="000000"/>
                <w:sz w:val="21"/>
                <w:szCs w:val="21"/>
              </w:rPr>
            </w:pPr>
            <w:r>
              <w:rPr>
                <w:rFonts w:ascii="Trebuchet MS" w:hAnsi="Trebuchet MS"/>
                <w:color w:val="000000"/>
                <w:sz w:val="21"/>
                <w:szCs w:val="21"/>
              </w:rPr>
              <w:t xml:space="preserve">je regarde le nombre de chaque objet </w:t>
            </w:r>
          </w:p>
          <w:p>
            <w:pPr>
              <w:pStyle w:val="Standard"/>
              <w:rPr>
                <w:rFonts w:ascii="Trebuchet MS" w:hAnsi="Trebuchet MS"/>
                <w:color w:val="000000"/>
                <w:sz w:val="21"/>
                <w:szCs w:val="21"/>
              </w:rPr>
            </w:pPr>
            <w:r>
              <w:rPr>
                <w:rFonts w:ascii="Trebuchet MS" w:hAnsi="Trebuchet MS"/>
                <w:color w:val="000000"/>
                <w:sz w:val="21"/>
                <w:szCs w:val="21"/>
              </w:rPr>
              <w:t>Je remplis mon panier</w:t>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2071370" cy="1463040"/>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8"/>
                          <a:stretch>
                            <a:fillRect/>
                          </a:stretch>
                        </pic:blipFill>
                        <pic:spPr bwMode="auto">
                          <a:xfrm>
                            <a:off x="0" y="0"/>
                            <a:ext cx="2071370" cy="1463040"/>
                          </a:xfrm>
                          <a:prstGeom prst="rect">
                            <a:avLst/>
                          </a:prstGeom>
                        </pic:spPr>
                      </pic:pic>
                    </a:graphicData>
                  </a:graphic>
                </wp:anchor>
              </w:drawing>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Style w:val="LienInternet"/>
                <w:rFonts w:ascii="Trebuchet MS" w:hAnsi="Trebuchet MS"/>
                <w:color w:val="000000"/>
                <w:sz w:val="21"/>
                <w:szCs w:val="21"/>
                <w:u w:val="none"/>
              </w:rPr>
            </w:pPr>
            <w:r>
              <w:rPr>
                <w:rFonts w:ascii="Trebuchet MS" w:hAnsi="Trebuchet MS"/>
                <w:color w:val="000000"/>
                <w:sz w:val="21"/>
                <w:szCs w:val="21"/>
                <w:u w:val="none"/>
              </w:rPr>
            </w:r>
          </w:p>
          <w:p>
            <w:pPr>
              <w:pStyle w:val="Standard"/>
              <w:rPr>
                <w:rStyle w:val="LienInternet"/>
                <w:rFonts w:ascii="Trebuchet MS" w:hAnsi="Trebuchet MS"/>
                <w:color w:val="000000"/>
                <w:sz w:val="21"/>
                <w:szCs w:val="21"/>
                <w:u w:val="none"/>
              </w:rPr>
            </w:pPr>
            <w:r>
              <w:rPr>
                <w:rFonts w:ascii="Trebuchet MS" w:hAnsi="Trebuchet MS"/>
                <w:color w:val="000000"/>
                <w:sz w:val="21"/>
                <w:szCs w:val="21"/>
                <w:u w:val="none"/>
              </w:rPr>
            </w:r>
          </w:p>
          <w:p>
            <w:pPr>
              <w:pStyle w:val="Standard"/>
              <w:rPr>
                <w:rStyle w:val="LienInternet"/>
                <w:rFonts w:ascii="Trebuchet MS" w:hAnsi="Trebuchet MS"/>
                <w:color w:val="000000"/>
                <w:sz w:val="21"/>
                <w:szCs w:val="21"/>
                <w:u w:val="none"/>
              </w:rPr>
            </w:pPr>
            <w:r>
              <w:rPr>
                <w:rFonts w:ascii="Trebuchet MS" w:hAnsi="Trebuchet MS"/>
                <w:color w:val="000000"/>
                <w:sz w:val="21"/>
                <w:szCs w:val="21"/>
                <w:u w:val="none"/>
              </w:rPr>
            </w:r>
          </w:p>
          <w:p>
            <w:pPr>
              <w:pStyle w:val="Standard"/>
              <w:rPr>
                <w:rStyle w:val="LienInternet"/>
                <w:rFonts w:ascii="Trebuchet MS" w:hAnsi="Trebuchet MS"/>
                <w:color w:val="000000"/>
                <w:sz w:val="21"/>
                <w:szCs w:val="21"/>
                <w:u w:val="none"/>
              </w:rPr>
            </w:pPr>
            <w:r>
              <w:rPr>
                <w:rFonts w:ascii="Trebuchet MS" w:hAnsi="Trebuchet MS"/>
                <w:color w:val="000000"/>
                <w:sz w:val="21"/>
                <w:szCs w:val="21"/>
                <w:u w:val="none"/>
              </w:rPr>
            </w:r>
          </w:p>
          <w:p>
            <w:pPr>
              <w:pStyle w:val="Standard"/>
              <w:rPr>
                <w:rStyle w:val="LienInternet"/>
                <w:rFonts w:ascii="Trebuchet MS" w:hAnsi="Trebuchet MS"/>
                <w:color w:val="000000"/>
                <w:sz w:val="21"/>
                <w:szCs w:val="21"/>
                <w:u w:val="none"/>
              </w:rPr>
            </w:pPr>
            <w:r>
              <w:rPr>
                <w:rFonts w:ascii="Trebuchet MS" w:hAnsi="Trebuchet MS"/>
                <w:color w:val="000000"/>
                <w:sz w:val="21"/>
                <w:szCs w:val="21"/>
                <w:u w:val="none"/>
              </w:rPr>
            </w:r>
          </w:p>
          <w:p>
            <w:pPr>
              <w:pStyle w:val="Standard"/>
              <w:rPr>
                <w:rStyle w:val="LienInternet"/>
                <w:rFonts w:ascii="Trebuchet MS" w:hAnsi="Trebuchet MS"/>
                <w:color w:val="000000"/>
                <w:sz w:val="21"/>
                <w:szCs w:val="21"/>
                <w:u w:val="none"/>
              </w:rPr>
            </w:pPr>
            <w:r>
              <w:rPr>
                <w:rFonts w:ascii="Trebuchet MS" w:hAnsi="Trebuchet MS"/>
                <w:color w:val="000000"/>
                <w:sz w:val="21"/>
                <w:szCs w:val="21"/>
                <w:u w:val="none"/>
              </w:rPr>
            </w:r>
          </w:p>
          <w:p>
            <w:pPr>
              <w:pStyle w:val="Standard"/>
              <w:rPr>
                <w:rStyle w:val="LienInternet"/>
                <w:rFonts w:ascii="Trebuchet MS" w:hAnsi="Trebuchet MS"/>
                <w:color w:val="000000"/>
                <w:sz w:val="21"/>
                <w:szCs w:val="21"/>
                <w:u w:val="none"/>
              </w:rPr>
            </w:pPr>
            <w:r>
              <w:rPr>
                <w:rFonts w:ascii="Trebuchet MS" w:hAnsi="Trebuchet MS"/>
                <w:color w:val="000000"/>
                <w:sz w:val="21"/>
                <w:szCs w:val="21"/>
                <w:u w:val="none"/>
              </w:rPr>
            </w:r>
          </w:p>
          <w:p>
            <w:pPr>
              <w:pStyle w:val="Standard"/>
              <w:rPr>
                <w:rStyle w:val="LienInternet"/>
                <w:rFonts w:ascii="Trebuchet MS" w:hAnsi="Trebuchet MS"/>
                <w:color w:val="000000"/>
                <w:sz w:val="21"/>
                <w:szCs w:val="21"/>
                <w:u w:val="none"/>
              </w:rPr>
            </w:pPr>
            <w:r>
              <w:rPr>
                <w:rFonts w:ascii="Trebuchet MS" w:hAnsi="Trebuchet MS"/>
                <w:color w:val="000000"/>
                <w:sz w:val="21"/>
                <w:szCs w:val="21"/>
                <w:u w:val="none"/>
              </w:rPr>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jc w:val="center"/>
        <w:rPr/>
      </w:pPr>
      <w:r>
        <w:rPr>
          <w:rFonts w:ascii="Trebuchet MS" w:hAnsi="Trebuchet MS"/>
          <w:b/>
          <w:bCs/>
          <w:color w:val="000000"/>
          <w:sz w:val="52"/>
          <w:szCs w:val="52"/>
        </w:rPr>
        <w:t>RECREATION :</w:t>
      </w:r>
    </w:p>
    <w:p>
      <w:pPr>
        <w:pStyle w:val="Standard"/>
        <w:rPr>
          <w:rFonts w:ascii="Trebuchet MS" w:hAnsi="Trebuchet MS"/>
          <w:b/>
          <w:b/>
          <w:bCs/>
          <w:color w:val="000000"/>
          <w:sz w:val="52"/>
          <w:szCs w:val="52"/>
        </w:rPr>
      </w:pPr>
      <w:r>
        <w:rPr>
          <w:rFonts w:ascii="Trebuchet MS" w:hAnsi="Trebuchet MS"/>
          <w:bCs/>
          <w:color w:val="000000"/>
          <w:sz w:val="22"/>
          <w:szCs w:val="22"/>
        </w:rPr>
        <w:t>NOUVEAUX PROGRAMMES 2015 :</w:t>
      </w:r>
      <w:r>
        <w:rPr>
          <w:rFonts w:ascii="Trebuchet MS" w:hAnsi="Trebuchet MS"/>
          <w:bCs/>
          <w:color w:val="000000"/>
          <w:sz w:val="21"/>
          <w:szCs w:val="21"/>
        </w:rPr>
        <w:t xml:space="preserve">L'accueil, les récréations, l'accompagnement des moments de repos, de sieste, d'hygiène sont </w:t>
      </w:r>
      <w:r>
        <w:rPr>
          <w:rFonts w:ascii="Trebuchet MS" w:hAnsi="Trebuchet MS"/>
          <w:b/>
          <w:bCs/>
          <w:color w:val="000000"/>
          <w:sz w:val="21"/>
          <w:szCs w:val="21"/>
          <w:u w:val="single"/>
        </w:rPr>
        <w:t>des temps d'éducation à part entière</w:t>
      </w:r>
      <w:r>
        <w:rPr>
          <w:rFonts w:ascii="Trebuchet MS" w:hAnsi="Trebuchet MS"/>
          <w:bCs/>
          <w:color w:val="000000"/>
          <w:sz w:val="21"/>
          <w:szCs w:val="21"/>
        </w:rPr>
        <w:t>. Ils sont organisés dans cette perspective par les adultes qui en ont la responsabilité et qui donnent des repères sécurisants aux jeunes enfants.</w:t>
      </w:r>
    </w:p>
    <w:tbl>
      <w:tblPr>
        <w:tblW w:w="9645" w:type="dxa"/>
        <w:jc w:val="left"/>
        <w:tblInd w:w="0" w:type="dxa"/>
        <w:tblBorders>
          <w:top w:val="single" w:sz="2" w:space="0" w:color="000000"/>
          <w:left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r>
          </w:p>
        </w:tc>
        <w:tc>
          <w:tcPr>
            <w:tcW w:w="2410"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r>
          </w:p>
        </w:tc>
        <w:tc>
          <w:tcPr>
            <w:tcW w:w="2416"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t>Faire des dessins avec des grosses craies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18"/>
                <w:szCs w:val="18"/>
              </w:rPr>
              <w:t>apprendre en jouant</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
          </w:p>
        </w:tc>
      </w:tr>
    </w:tbl>
    <w:p>
      <w:pPr>
        <w:pStyle w:val="Standard"/>
        <w:jc w:val="center"/>
        <w:rPr>
          <w:rFonts w:ascii="Trebuchet MS" w:hAnsi="Trebuchet MS"/>
          <w:b/>
          <w:b/>
          <w:bCs/>
          <w:color w:val="000000"/>
          <w:sz w:val="40"/>
          <w:szCs w:val="40"/>
        </w:rPr>
      </w:pPr>
      <w:r>
        <w:rPr>
          <w:rFonts w:ascii="Trebuchet MS" w:hAnsi="Trebuchet MS"/>
          <w:b/>
          <w:bCs/>
          <w:color w:val="000000"/>
          <w:sz w:val="40"/>
          <w:szCs w:val="40"/>
        </w:rPr>
      </w:r>
    </w:p>
    <w:p>
      <w:pPr>
        <w:pStyle w:val="Standard"/>
        <w:jc w:val="center"/>
        <w:rPr>
          <w:rFonts w:ascii="Trebuchet MS" w:hAnsi="Trebuchet MS"/>
          <w:b/>
          <w:b/>
          <w:bCs/>
          <w:color w:val="000000"/>
          <w:sz w:val="40"/>
          <w:szCs w:val="40"/>
        </w:rPr>
      </w:pPr>
      <w:r>
        <w:rPr>
          <w:rFonts w:ascii="Trebuchet MS" w:hAnsi="Trebuchet MS"/>
          <w:b/>
          <w:bCs/>
          <w:color w:val="000000"/>
          <w:sz w:val="40"/>
          <w:szCs w:val="40"/>
        </w:rPr>
        <w:t>REGROUPEMENT 3</w:t>
      </w:r>
    </w:p>
    <w:p>
      <w:pPr>
        <w:pStyle w:val="NormalWeb"/>
        <w:spacing w:beforeAutospacing="0" w:before="0" w:afterAutospacing="0" w:after="160"/>
        <w:rPr>
          <w:rFonts w:ascii="Trebuchet MS" w:hAnsi="Trebuchet MS"/>
          <w:color w:val="000000"/>
          <w:sz w:val="22"/>
          <w:szCs w:val="22"/>
        </w:rPr>
      </w:pPr>
      <w:r>
        <w:rPr>
          <w:rFonts w:eastAsia="ArialMT" w:cs="ArialMT" w:ascii="Trebuchet MS" w:hAnsi="Trebuchet MS"/>
          <w:color w:val="000000"/>
          <w:sz w:val="22"/>
          <w:szCs w:val="22"/>
        </w:rPr>
        <w:t xml:space="preserve">PROGRAMMES 2015 : </w:t>
      </w:r>
      <w:r>
        <w:rPr>
          <w:rFonts w:eastAsia="ArialMT" w:cs="ArialMT" w:ascii="Trebuchet MS" w:hAnsi="Trebuchet MS"/>
          <w:sz w:val="22"/>
          <w:szCs w:val="22"/>
        </w:rPr>
        <w:t xml:space="preserve">L'enseignant anime des moments qui ont clairement la fonction </w:t>
      </w:r>
      <w:r>
        <w:rPr>
          <w:rFonts w:eastAsia="ArialMT" w:cs="ArialMT" w:ascii="Trebuchet MS" w:hAnsi="Trebuchet MS"/>
          <w:b/>
          <w:bCs/>
          <w:sz w:val="22"/>
          <w:szCs w:val="22"/>
          <w:u w:val="single"/>
        </w:rPr>
        <w:t>de faire apprendre</w:t>
      </w:r>
      <w:r>
        <w:rPr>
          <w:rFonts w:eastAsia="ArialMT" w:cs="ArialMT" w:ascii="Trebuchet MS" w:hAnsi="Trebuchet MS"/>
          <w:sz w:val="22"/>
          <w:szCs w:val="22"/>
        </w:rPr>
        <w:t>, notamment avec des comptines, des chansons ou des poèmes</w:t>
      </w:r>
    </w:p>
    <w:p>
      <w:pPr>
        <w:pStyle w:val="NormalWeb"/>
        <w:spacing w:beforeAutospacing="0" w:before="0" w:afterAutospacing="0" w:after="160"/>
        <w:rPr>
          <w:rFonts w:ascii="Trebuchet MS" w:hAnsi="Trebuchet MS"/>
          <w:b/>
          <w:b/>
          <w:bCs/>
          <w:color w:val="000000"/>
          <w:sz w:val="40"/>
          <w:szCs w:val="40"/>
        </w:rPr>
      </w:pPr>
      <w:r>
        <w:rPr>
          <w:rFonts w:ascii="Trebuchet MS" w:hAnsi="Trebuchet MS"/>
          <w:color w:val="000000"/>
          <w:sz w:val="22"/>
          <w:szCs w:val="22"/>
        </w:rPr>
        <w:t>PROGRAMMES 2015 </w:t>
      </w:r>
      <w:r>
        <w:rPr>
          <w:rFonts w:ascii="Trebuchet MS" w:hAnsi="Trebuchet MS"/>
          <w:b/>
          <w:sz w:val="22"/>
          <w:szCs w:val="22"/>
          <w:u w:val="single"/>
        </w:rPr>
        <w:t>Éveil à la diversité linguistique</w:t>
      </w:r>
      <w:r>
        <w:rPr>
          <w:rFonts w:ascii="Trebuchet MS" w:hAnsi="Trebuchet MS"/>
          <w:sz w:val="22"/>
          <w:szCs w:val="22"/>
        </w:rPr>
        <w:t xml:space="preserve"> À partir de la moyenne section (du fait de notre projet d’école nous commençons dès la petite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 mais les essais que les enfants sont amenés à faire, notamment pour répéter certains éléments, doivent être conduits avec une certaine rigueur.</w:t>
      </w:r>
    </w:p>
    <w:p>
      <w:pPr>
        <w:pStyle w:val="Standard"/>
        <w:rPr>
          <w:rFonts w:ascii="Trebuchet MS" w:hAnsi="Trebuchet MS"/>
          <w:color w:val="000000"/>
          <w:sz w:val="21"/>
          <w:szCs w:val="21"/>
        </w:rPr>
      </w:pPr>
      <w:r>
        <w:rPr>
          <w:rFonts w:ascii="Trebuchet MS" w:hAnsi="Trebuchet MS"/>
          <w:color w:val="000000"/>
          <w:sz w:val="21"/>
          <w:szCs w:val="21"/>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10 mn</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10 min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Chanter</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Lire un livre en anglais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t>dire de mémoire et de manière expressive des comptines</w:t>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Normal"/>
        <w:rPr>
          <w:rFonts w:ascii="Trebuchet MS" w:hAnsi="Trebuchet MS"/>
          <w:vanish/>
        </w:rPr>
      </w:pPr>
      <w:r>
        <w:rPr>
          <w:rFonts w:ascii="Trebuchet MS" w:hAnsi="Trebuchet MS"/>
          <w:vanish/>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 xml:space="preserve">Chanson Chanson </w:t>
            </w:r>
            <w:r>
              <w:rPr>
                <w:rFonts w:ascii="Trebuchet MS" w:hAnsi="Trebuchet MS"/>
                <w:color w:val="000000"/>
                <w:sz w:val="21"/>
                <w:szCs w:val="21"/>
              </w:rPr>
              <w:t>walking in the jungle</w:t>
            </w:r>
          </w:p>
          <w:p>
            <w:pPr>
              <w:pStyle w:val="Contenudetableau"/>
              <w:rPr/>
            </w:pPr>
            <w:r>
              <w:rPr>
                <w:rFonts w:ascii="Trebuchet MS" w:hAnsi="Trebuchet MS"/>
                <w:color w:val="000000"/>
                <w:sz w:val="21"/>
                <w:szCs w:val="21"/>
              </w:rPr>
              <w:t>A</w:t>
            </w:r>
            <w:r>
              <w:rPr>
                <w:rFonts w:ascii="Trebuchet MS" w:hAnsi="Trebuchet MS"/>
                <w:color w:val="000000"/>
                <w:sz w:val="21"/>
                <w:szCs w:val="21"/>
              </w:rPr>
              <w:t>lbum : Noisy jungle</w:t>
            </w:r>
          </w:p>
        </w:tc>
      </w:tr>
    </w:tbl>
    <w:p>
      <w:pPr>
        <w:pStyle w:val="Standard"/>
        <w:jc w:val="center"/>
        <w:rPr>
          <w:rFonts w:ascii="Trebuchet MS" w:hAnsi="Trebuchet MS"/>
          <w:color w:val="000000"/>
          <w:sz w:val="52"/>
          <w:szCs w:val="52"/>
        </w:rPr>
      </w:pPr>
      <w:r>
        <w:rPr>
          <w:rFonts w:ascii="Trebuchet MS" w:hAnsi="Trebuchet MS"/>
          <w:b/>
          <w:bCs/>
          <w:color w:val="000000"/>
          <w:sz w:val="52"/>
          <w:szCs w:val="52"/>
        </w:rPr>
        <w:t>RANGEMENT/SORTIE</w:t>
      </w:r>
    </w:p>
    <w:p>
      <w:pPr>
        <w:pStyle w:val="Standard"/>
        <w:jc w:val="center"/>
        <w:rPr>
          <w:rFonts w:ascii="Trebuchet MS" w:hAnsi="Trebuchet MS"/>
          <w:b/>
          <w:b/>
          <w:bCs/>
          <w:color w:val="000000"/>
          <w:sz w:val="52"/>
          <w:szCs w:val="52"/>
        </w:rPr>
      </w:pPr>
      <w:r>
        <w:rPr>
          <w:rFonts w:ascii="Trebuchet MS" w:hAnsi="Trebuchet MS"/>
          <w:b/>
          <w:bCs/>
          <w:color w:val="000000"/>
          <w:sz w:val="52"/>
          <w:szCs w:val="52"/>
        </w:rPr>
        <w:t>BILAN QUOTIDIEN:</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OBSERVATIONS: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DIFFICULTES RENCONTREES: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SOLUTIONS ENVISAGEES: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SATISFACTIONS:</w:t>
            </w:r>
          </w:p>
        </w:tc>
      </w:tr>
    </w:tbl>
    <w:p>
      <w:pPr>
        <w:pStyle w:val="Standard"/>
        <w:rPr>
          <w:rFonts w:ascii="Trebuchet MS" w:hAnsi="Trebuchet MS"/>
          <w:color w:val="000000"/>
          <w:sz w:val="21"/>
          <w:szCs w:val="21"/>
        </w:rPr>
      </w:pPr>
      <w:r>
        <w:rPr>
          <w:rFonts w:ascii="Trebuchet MS" w:hAnsi="Trebuchet MS"/>
          <w:color w:val="000000"/>
          <w:sz w:val="21"/>
          <w:szCs w:val="21"/>
        </w:rPr>
      </w:r>
    </w:p>
    <w:p>
      <w:pPr>
        <w:pStyle w:val="Titreprincipal"/>
        <w:rPr>
          <w:rFonts w:ascii="Trebuchet MS" w:hAnsi="Trebuchet MS"/>
          <w:color w:val="000000"/>
          <w:sz w:val="21"/>
          <w:szCs w:val="21"/>
        </w:rPr>
      </w:pPr>
      <w:r>
        <w:rPr>
          <w:rFonts w:ascii="Trebuchet MS" w:hAnsi="Trebuchet MS"/>
          <w:color w:val="000000"/>
          <w:sz w:val="21"/>
          <w:szCs w:val="21"/>
        </w:rPr>
      </w:r>
    </w:p>
    <w:p>
      <w:pPr>
        <w:pStyle w:val="Titreprincipal"/>
        <w:rPr>
          <w:rFonts w:ascii="Trebuchet MS" w:hAnsi="Trebuchet MS"/>
        </w:rPr>
      </w:pPr>
      <w:r>
        <w:rPr>
          <w:rFonts w:ascii="Trebuchet MS" w:hAnsi="Trebuchet MS"/>
        </w:rPr>
        <w:t>Vendredi</w:t>
      </w:r>
    </w:p>
    <w:p>
      <w:pPr>
        <w:pStyle w:val="Standard"/>
        <w:rPr/>
      </w:pPr>
      <w:r>
        <w:rPr>
          <w:rFonts w:ascii="Trebuchet MS" w:hAnsi="Trebuchet MS"/>
          <w:color w:val="000000"/>
          <w:sz w:val="21"/>
          <w:szCs w:val="21"/>
        </w:rPr>
        <w:t xml:space="preserve">Les enfants repartent avec le cahier d’explorateur dans leur cartable ainsi que le cahier de liaison </w:t>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pPr>
      <w:r>
        <w:rPr>
          <w:rFonts w:ascii="Trebuchet MS" w:hAnsi="Trebuchet MS"/>
          <w:color w:val="000000"/>
          <w:sz w:val="21"/>
          <w:szCs w:val="21"/>
        </w:rPr>
        <w:t xml:space="preserve">Chansons : </w:t>
      </w:r>
    </w:p>
    <w:p>
      <w:pPr>
        <w:pStyle w:val="Standard"/>
        <w:numPr>
          <w:ilvl w:val="0"/>
          <w:numId w:val="5"/>
        </w:numPr>
        <w:rPr/>
      </w:pPr>
      <w:r>
        <w:rPr>
          <w:rFonts w:ascii="Trebuchet MS" w:hAnsi="Trebuchet MS"/>
          <w:color w:val="000000"/>
          <w:sz w:val="21"/>
          <w:szCs w:val="21"/>
        </w:rPr>
        <w:t>head and shoulders (aussi en français)</w:t>
      </w:r>
    </w:p>
    <w:p>
      <w:pPr>
        <w:pStyle w:val="Standard"/>
        <w:numPr>
          <w:ilvl w:val="0"/>
          <w:numId w:val="5"/>
        </w:numPr>
        <w:rPr/>
      </w:pPr>
      <w:hyperlink r:id="rId9">
        <w:r>
          <w:rPr>
            <w:rStyle w:val="LienInternet"/>
            <w:rFonts w:ascii="Trebuchet MS" w:hAnsi="Trebuchet MS"/>
            <w:color w:val="000000"/>
            <w:sz w:val="21"/>
            <w:szCs w:val="21"/>
          </w:rPr>
          <w:t>https://www.youtube.com/watch?v=y5pSL83c1ck</w:t>
        </w:r>
      </w:hyperlink>
    </w:p>
    <w:p>
      <w:pPr>
        <w:pStyle w:val="Standard"/>
        <w:numPr>
          <w:ilvl w:val="0"/>
          <w:numId w:val="5"/>
        </w:numPr>
        <w:rPr/>
      </w:pPr>
      <w:r>
        <w:rPr>
          <w:rFonts w:ascii="Trebuchet MS" w:hAnsi="Trebuchet MS"/>
          <w:color w:val="000000"/>
          <w:sz w:val="21"/>
          <w:szCs w:val="21"/>
        </w:rPr>
        <w:t>Le Yoga des animaux</w:t>
      </w:r>
    </w:p>
    <w:p>
      <w:pPr>
        <w:pStyle w:val="Titre1"/>
        <w:numPr>
          <w:ilvl w:val="0"/>
          <w:numId w:val="2"/>
        </w:numPr>
        <w:rPr/>
      </w:pPr>
      <w:r>
        <w:rPr/>
        <w:t xml:space="preserve">A préparer par la maîtresse </w:t>
      </w:r>
    </w:p>
    <w:p>
      <w:pPr>
        <w:pStyle w:val="Standard"/>
        <w:rPr/>
      </w:pPr>
      <w:r>
        <w:rPr/>
        <w:t xml:space="preserve">Finaliser les appareils photos : Sélectionner les photos et les mettre à la bonne taille (A5) pour les imprimer et les fixer au dos des appareils photos des élèves. </w:t>
      </w:r>
    </w:p>
    <w:p>
      <w:pPr>
        <w:pStyle w:val="Standard"/>
        <w:numPr>
          <w:ilvl w:val="0"/>
          <w:numId w:val="10"/>
        </w:numPr>
        <w:rPr/>
      </w:pPr>
      <w:r>
        <w:rPr/>
        <w:t>Photos de rentrée</w:t>
      </w:r>
    </w:p>
    <w:p>
      <w:pPr>
        <w:pStyle w:val="Standard"/>
        <w:numPr>
          <w:ilvl w:val="0"/>
          <w:numId w:val="10"/>
        </w:numPr>
        <w:rPr/>
      </w:pPr>
      <w:r>
        <w:rPr/>
        <w:t>Photos d’activités de classe</w:t>
      </w:r>
    </w:p>
    <w:p>
      <w:pPr>
        <w:pStyle w:val="Standard"/>
        <w:numPr>
          <w:ilvl w:val="0"/>
          <w:numId w:val="0"/>
        </w:numPr>
        <w:ind w:left="720" w:hanging="0"/>
        <w:rPr/>
      </w:pPr>
      <w:r>
        <w:rPr/>
      </w:r>
    </w:p>
    <w:sectPr>
      <w:type w:val="nextPage"/>
      <w:pgSz w:w="11906" w:h="16838"/>
      <w:pgMar w:left="1134" w:right="1134" w:header="0" w:top="1134"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Trebuchet MS">
    <w:charset w:val="00"/>
    <w:family w:val="roman"/>
    <w:pitch w:val="variable"/>
  </w:font>
  <w:font w:name="sans-serif">
    <w:altName w:val="Arial"/>
    <w:charset w:val="00"/>
    <w:family w:val="roman"/>
    <w:pitch w:val="variable"/>
  </w:font>
  <w:font w:name="Arial">
    <w:charset w:val="00"/>
    <w:family w:val="roman"/>
    <w:pitch w:val="variable"/>
  </w:font>
  <w:font w:name="ArialMT">
    <w:altName w:val="Arial Unicode MS"/>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sz w:val="21"/>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85"/>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fr-F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3">
    <w:name w:val="Heading 3"/>
    <w:basedOn w:val="Titre"/>
    <w:next w:val="Corpsdetexte"/>
    <w:qFormat/>
    <w:pPr>
      <w:numPr>
        <w:ilvl w:val="2"/>
        <w:numId w:val="1"/>
      </w:numPr>
      <w:spacing w:before="140" w:after="120"/>
      <w:outlineLvl w:val="2"/>
    </w:pPr>
    <w:rPr>
      <w:rFonts w:ascii="Liberation Serif" w:hAnsi="Liberation Serif" w:eastAsia="NSimSun" w:cs="Lucida Sans"/>
      <w:b/>
      <w:bCs/>
      <w:sz w:val="28"/>
      <w:szCs w:val="28"/>
    </w:rPr>
  </w:style>
  <w:style w:type="character" w:styleId="DefaultParagraphFont" w:default="1">
    <w:name w:val="Default Paragraph Font"/>
    <w:uiPriority w:val="1"/>
    <w:semiHidden/>
    <w:unhideWhenUsed/>
    <w:qFormat/>
    <w:rPr/>
  </w:style>
  <w:style w:type="character" w:styleId="Accentuation">
    <w:name w:val="Accentuation"/>
    <w:qFormat/>
    <w:rPr>
      <w:i/>
      <w:iCs/>
    </w:rPr>
  </w:style>
  <w:style w:type="character" w:styleId="Accentuationforte" w:customStyle="1">
    <w:name w:val="Accentuation forte"/>
    <w:qFormat/>
    <w:rPr>
      <w:b/>
      <w:bCs/>
    </w:rPr>
  </w:style>
  <w:style w:type="character" w:styleId="TitreCar" w:customStyle="1">
    <w:name w:val="Titre Car"/>
    <w:basedOn w:val="DefaultParagraphFont"/>
    <w:link w:val="Titre"/>
    <w:uiPriority w:val="10"/>
    <w:qFormat/>
    <w:rsid w:val="00cf3dc9"/>
    <w:rPr>
      <w:rFonts w:ascii="Calibri Light" w:hAnsi="Calibri Light" w:eastAsia="" w:asciiTheme="majorHAnsi" w:eastAsiaTheme="majorEastAsia" w:hAnsiTheme="majorHAnsi"/>
      <w:spacing w:val="-10"/>
      <w:kern w:val="2"/>
      <w:sz w:val="56"/>
      <w:szCs w:val="50"/>
    </w:rPr>
  </w:style>
  <w:style w:type="character" w:styleId="LienInternet">
    <w:name w:val="Lien Internet"/>
    <w:basedOn w:val="DefaultParagraphFont"/>
    <w:uiPriority w:val="99"/>
    <w:unhideWhenUsed/>
    <w:rsid w:val="0083639c"/>
    <w:rPr>
      <w:color w:val="0563C1" w:themeColor="hyperlink"/>
      <w:u w:val="single"/>
    </w:rPr>
  </w:style>
  <w:style w:type="character" w:styleId="UnresolvedMention">
    <w:name w:val="Unresolved Mention"/>
    <w:basedOn w:val="DefaultParagraphFont"/>
    <w:uiPriority w:val="99"/>
    <w:semiHidden/>
    <w:unhideWhenUsed/>
    <w:qFormat/>
    <w:rsid w:val="0083639c"/>
    <w:rPr>
      <w:color w:val="605E5C"/>
      <w:shd w:fill="E1DFDD" w:val="clear"/>
    </w:rPr>
  </w:style>
  <w:style w:type="character" w:styleId="TextedebullesCar" w:customStyle="1">
    <w:name w:val="Texte de bulles Car"/>
    <w:basedOn w:val="DefaultParagraphFont"/>
    <w:link w:val="Textedebulles"/>
    <w:uiPriority w:val="99"/>
    <w:semiHidden/>
    <w:qFormat/>
    <w:rsid w:val="00f52606"/>
    <w:rPr>
      <w:rFonts w:ascii="Segoe UI" w:hAnsi="Segoe UI"/>
      <w:sz w:val="18"/>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style>
  <w:style w:type="character" w:styleId="Puces">
    <w:name w:val="Puces"/>
    <w:qFormat/>
    <w:rPr>
      <w:rFonts w:ascii="OpenSymbol" w:hAnsi="OpenSymbol" w:eastAsia="OpenSymbol" w:cs="OpenSymbol"/>
    </w:rPr>
  </w:style>
  <w:style w:type="character" w:styleId="ListLabel26">
    <w:name w:val="ListLabel 26"/>
    <w:qFormat/>
    <w:rPr>
      <w:rFonts w:ascii="Trebuchet MS" w:hAnsi="Trebuchet MS" w:cs="Symbol"/>
      <w:sz w:val="21"/>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rebuchet MS" w:hAnsi="Trebuchet MS" w:cs="Symbol"/>
      <w:sz w:val="21"/>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Trebuchet MS" w:hAnsi="Trebuchet MS" w:cs="Wingdings"/>
      <w:sz w:val="21"/>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Trebuchet MS" w:hAnsi="Trebuchet M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Trebuchet MS" w:hAnsi="Trebuchet MS" w:cs="Symbol"/>
      <w:sz w:val="21"/>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Trebuchet MS" w:hAnsi="Trebuchet MS" w:cs="Symbol"/>
      <w:sz w:val="21"/>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Trebuchet MS" w:hAnsi="Trebuchet MS" w:cs="OpenSymbol"/>
      <w:sz w:val="21"/>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Trebuchet MS" w:hAnsi="Trebuchet MS" w:cs="OpenSymbol"/>
      <w:sz w:val="21"/>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Trebuchet MS" w:hAnsi="Trebuchet MS" w:cs="OpenSymbol"/>
      <w:sz w:val="21"/>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style>
  <w:style w:type="character" w:styleId="ListLabel117">
    <w:name w:val="ListLabel 117"/>
    <w:qFormat/>
    <w:rPr>
      <w:rFonts w:ascii="Trebuchet MS" w:hAnsi="Trebuchet MS" w:cs="Symbol"/>
      <w:sz w:val="21"/>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Trebuchet MS" w:hAnsi="Trebuchet MS" w:cs="Symbol"/>
      <w:sz w:val="21"/>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Trebuchet MS" w:hAnsi="Trebuchet MS" w:cs="Wingdings"/>
      <w:sz w:val="21"/>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Trebuchet MS" w:hAnsi="Trebuchet MS" w:cs="Symbol"/>
      <w:sz w:val="21"/>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Trebuchet MS" w:hAnsi="Trebuchet MS" w:cs="Symbol"/>
      <w:sz w:val="21"/>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Trebuchet MS" w:hAnsi="Trebuchet MS" w:cs="OpenSymbol"/>
      <w:sz w:val="21"/>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ascii="Trebuchet MS" w:hAnsi="Trebuchet MS" w:cs="OpenSymbol"/>
      <w:sz w:val="21"/>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ascii="Trebuchet MS" w:hAnsi="Trebuchet MS" w:cs="OpenSymbol"/>
      <w:sz w:val="21"/>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ascii="Trebuchet MS" w:hAnsi="Trebuchet MS"/>
      <w:color w:val="000000"/>
      <w:sz w:val="21"/>
      <w:szCs w:val="21"/>
    </w:rPr>
  </w:style>
  <w:style w:type="character" w:styleId="ListLabel208">
    <w:name w:val="ListLabel 208"/>
    <w:qFormat/>
    <w:rPr>
      <w:rFonts w:ascii="Trebuchet MS" w:hAnsi="Trebuchet MS" w:cs="Symbol"/>
      <w:sz w:val="21"/>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Trebuchet MS" w:hAnsi="Trebuchet MS" w:cs="Symbol"/>
      <w:sz w:val="21"/>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Trebuchet MS" w:hAnsi="Trebuchet MS" w:cs="Wingdings"/>
      <w:sz w:val="21"/>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Trebuchet MS" w:hAnsi="Trebuchet MS" w:cs="Symbol"/>
      <w:sz w:val="21"/>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Trebuchet MS" w:hAnsi="Trebuchet MS" w:cs="Symbol"/>
      <w:sz w:val="21"/>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Trebuchet MS" w:hAnsi="Trebuchet MS" w:cs="OpenSymbol"/>
      <w:sz w:val="21"/>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Trebuchet MS" w:hAnsi="Trebuchet MS" w:cs="OpenSymbol"/>
      <w:sz w:val="21"/>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Trebuchet MS" w:hAnsi="Trebuchet MS" w:cs="OpenSymbol"/>
      <w:sz w:val="21"/>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ascii="Trebuchet MS" w:hAnsi="Trebuchet MS"/>
      <w:color w:val="000000"/>
      <w:sz w:val="21"/>
      <w:szCs w:val="21"/>
    </w:rPr>
  </w:style>
  <w:style w:type="character" w:styleId="ListLabel299">
    <w:name w:val="ListLabel 299"/>
    <w:qFormat/>
    <w:rPr>
      <w:rFonts w:ascii="Trebuchet MS" w:hAnsi="Trebuchet MS" w:cs="Symbol"/>
      <w:sz w:val="21"/>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ascii="Trebuchet MS" w:hAnsi="Trebuchet MS" w:cs="Symbol"/>
      <w:sz w:val="21"/>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ascii="Trebuchet MS" w:hAnsi="Trebuchet MS" w:cs="Wingdings"/>
      <w:sz w:val="21"/>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ascii="Trebuchet MS" w:hAnsi="Trebuchet MS" w:cs="Symbol"/>
      <w:sz w:val="21"/>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ascii="Trebuchet MS" w:hAnsi="Trebuchet MS" w:cs="Symbol"/>
      <w:sz w:val="21"/>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ascii="Trebuchet MS" w:hAnsi="Trebuchet MS" w:cs="OpenSymbol"/>
      <w:sz w:val="21"/>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ascii="Trebuchet MS" w:hAnsi="Trebuchet MS" w:cs="OpenSymbol"/>
      <w:sz w:val="21"/>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ascii="Trebuchet MS" w:hAnsi="Trebuchet MS" w:cs="OpenSymbol"/>
      <w:sz w:val="21"/>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ascii="Trebuchet MS" w:hAnsi="Trebuchet MS"/>
      <w:color w:val="000000"/>
      <w:sz w:val="21"/>
      <w:szCs w:val="21"/>
    </w:rPr>
  </w:style>
  <w:style w:type="character" w:styleId="ListLabel390">
    <w:name w:val="ListLabel 390"/>
    <w:qFormat/>
    <w:rPr>
      <w:rFonts w:cs="Symbol"/>
      <w:sz w:val="21"/>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ascii="Trebuchet MS" w:hAnsi="Trebuchet MS" w:cs="Symbol"/>
      <w:sz w:val="21"/>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Trebuchet MS" w:hAnsi="Trebuchet MS" w:cs="Symbol"/>
      <w:sz w:val="21"/>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ascii="Trebuchet MS" w:hAnsi="Trebuchet MS" w:cs="Symbol"/>
      <w:sz w:val="21"/>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ascii="Trebuchet MS" w:hAnsi="Trebuchet MS" w:cs="OpenSymbol"/>
      <w:sz w:val="21"/>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ascii="Trebuchet MS" w:hAnsi="Trebuchet MS" w:cs="OpenSymbol"/>
      <w:sz w:val="21"/>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ascii="Trebuchet MS" w:hAnsi="Trebuchet MS" w:cs="OpenSymbol"/>
      <w:sz w:val="21"/>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ascii="Trebuchet MS" w:hAnsi="Trebuchet MS"/>
      <w:color w:val="000000"/>
      <w:sz w:val="21"/>
      <w:szCs w:val="21"/>
    </w:rPr>
  </w:style>
  <w:style w:type="character" w:styleId="ListLabel463">
    <w:name w:val="ListLabel 463"/>
    <w:qFormat/>
    <w:rPr>
      <w:rFonts w:ascii="Trebuchet MS" w:hAnsi="Trebuchet MS"/>
      <w:color w:val="000000"/>
      <w:sz w:val="21"/>
      <w:szCs w:val="21"/>
      <w:u w:val="none"/>
    </w:rPr>
  </w:style>
  <w:style w:type="character" w:styleId="ListLabel464">
    <w:name w:val="ListLabel 464"/>
    <w:qFormat/>
    <w:rPr>
      <w:rFonts w:cs="Symbol"/>
      <w:sz w:val="21"/>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ascii="Trebuchet MS" w:hAnsi="Trebuchet MS" w:cs="Symbol"/>
      <w:sz w:val="21"/>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ascii="Trebuchet MS" w:hAnsi="Trebuchet MS" w:cs="Symbol"/>
      <w:sz w:val="21"/>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ascii="Trebuchet MS" w:hAnsi="Trebuchet MS" w:cs="Symbol"/>
      <w:sz w:val="21"/>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ascii="Trebuchet MS" w:hAnsi="Trebuchet MS" w:cs="OpenSymbol"/>
      <w:sz w:val="21"/>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ascii="Trebuchet MS" w:hAnsi="Trebuchet MS" w:cs="OpenSymbol"/>
      <w:sz w:val="21"/>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ascii="Trebuchet MS" w:hAnsi="Trebuchet MS" w:cs="OpenSymbol"/>
      <w:sz w:val="21"/>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ascii="Trebuchet MS" w:hAnsi="Trebuchet MS"/>
      <w:color w:val="000000"/>
      <w:sz w:val="21"/>
      <w:szCs w:val="21"/>
    </w:rPr>
  </w:style>
  <w:style w:type="character" w:styleId="ListLabel546">
    <w:name w:val="ListLabel 546"/>
    <w:qFormat/>
    <w:rPr>
      <w:rFonts w:ascii="Trebuchet MS" w:hAnsi="Trebuchet MS"/>
      <w:color w:val="000000"/>
      <w:sz w:val="21"/>
      <w:szCs w:val="21"/>
      <w:u w:val="none"/>
    </w:rPr>
  </w:style>
  <w:style w:type="character" w:styleId="ListLabel547">
    <w:name w:val="ListLabel 547"/>
    <w:qFormat/>
    <w:rPr>
      <w:rFonts w:ascii="Trebuchet MS" w:hAnsi="Trebuchet MS" w:cs="Symbol"/>
      <w:sz w:val="21"/>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sz w:val="21"/>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ascii="Trebuchet MS" w:hAnsi="Trebuchet MS" w:cs="Symbol"/>
      <w:sz w:val="21"/>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OpenSymbol"/>
      <w:sz w:val="21"/>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sz w:val="21"/>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ascii="Trebuchet MS" w:hAnsi="Trebuchet MS"/>
      <w:color w:val="000000"/>
      <w:sz w:val="21"/>
      <w:szCs w:val="21"/>
    </w:rPr>
  </w:style>
  <w:style w:type="character" w:styleId="ListLabel620">
    <w:name w:val="ListLabel 620"/>
    <w:qFormat/>
    <w:rPr/>
  </w:style>
  <w:style w:type="character" w:styleId="ListLabel621">
    <w:name w:val="ListLabel 621"/>
    <w:qFormat/>
    <w:rPr>
      <w:rFonts w:ascii="Trebuchet MS" w:hAnsi="Trebuchet MS" w:cs="Symbol"/>
      <w:sz w:val="21"/>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sz w:val="21"/>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ascii="Trebuchet MS" w:hAnsi="Trebuchet MS" w:cs="Symbol"/>
      <w:sz w:val="21"/>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OpenSymbol"/>
      <w:sz w:val="21"/>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sz w:val="21"/>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ascii="Trebuchet MS" w:hAnsi="Trebuchet MS"/>
      <w:color w:val="000000"/>
      <w:sz w:val="21"/>
      <w:szCs w:val="21"/>
    </w:rPr>
  </w:style>
  <w:style w:type="character" w:styleId="ListLabel694">
    <w:name w:val="ListLabel 694"/>
    <w:qFormat/>
    <w:rPr/>
  </w:style>
  <w:style w:type="character" w:styleId="ListLabel695">
    <w:name w:val="ListLabel 695"/>
    <w:qFormat/>
    <w:rPr>
      <w:rFonts w:ascii="Trebuchet MS" w:hAnsi="Trebuchet MS" w:cs="Symbol"/>
      <w:b/>
      <w:sz w:val="21"/>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sz w:val="21"/>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OpenSymbol"/>
      <w:sz w:val="21"/>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sz w:val="21"/>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ascii="sans-serif" w:hAnsi="sans-serif"/>
      <w:color w:val="000000"/>
      <w:sz w:val="20"/>
      <w:szCs w:val="21"/>
      <w:u w:val="single"/>
    </w:rPr>
  </w:style>
  <w:style w:type="character" w:styleId="ListLabel804">
    <w:name w:val="ListLabel 804"/>
    <w:qFormat/>
    <w:rPr>
      <w:rFonts w:ascii="Trebuchet MS" w:hAnsi="Trebuchet MS"/>
      <w:b/>
      <w:bCs/>
      <w:i/>
      <w:iCs/>
      <w:color w:val="000000"/>
      <w:sz w:val="21"/>
      <w:szCs w:val="21"/>
    </w:rPr>
  </w:style>
  <w:style w:type="character" w:styleId="ListLabel805">
    <w:name w:val="ListLabel 805"/>
    <w:qFormat/>
    <w:rPr>
      <w:rFonts w:ascii="Trebuchet MS" w:hAnsi="Trebuchet MS"/>
      <w:color w:val="000000"/>
      <w:sz w:val="21"/>
      <w:szCs w:val="21"/>
    </w:rPr>
  </w:style>
  <w:style w:type="character" w:styleId="ListLabel806">
    <w:name w:val="ListLabel 806"/>
    <w:qFormat/>
    <w:rPr/>
  </w:style>
  <w:style w:type="character" w:styleId="ListLabel807">
    <w:name w:val="ListLabel 807"/>
    <w:qFormat/>
    <w:rPr>
      <w:rFonts w:ascii="Trebuchet MS" w:hAnsi="Trebuchet MS" w:cs="Symbol"/>
      <w:b/>
      <w:sz w:val="21"/>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sz w:val="21"/>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OpenSymbol"/>
      <w:sz w:val="21"/>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sz w:val="21"/>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ascii="sans-serif" w:hAnsi="sans-serif"/>
      <w:color w:val="000000"/>
      <w:sz w:val="20"/>
      <w:szCs w:val="21"/>
      <w:u w:val="single"/>
    </w:rPr>
  </w:style>
  <w:style w:type="character" w:styleId="ListLabel925">
    <w:name w:val="ListLabel 925"/>
    <w:qFormat/>
    <w:rPr>
      <w:rFonts w:ascii="Trebuchet MS" w:hAnsi="Trebuchet MS"/>
      <w:b/>
      <w:bCs/>
      <w:i/>
      <w:iCs/>
      <w:color w:val="000000"/>
      <w:sz w:val="21"/>
      <w:szCs w:val="21"/>
    </w:rPr>
  </w:style>
  <w:style w:type="character" w:styleId="ListLabel926">
    <w:name w:val="ListLabel 926"/>
    <w:qFormat/>
    <w:rPr>
      <w:rFonts w:ascii="Trebuchet MS" w:hAnsi="Trebuchet MS"/>
      <w:color w:val="000000"/>
      <w:sz w:val="21"/>
      <w:szCs w:val="21"/>
    </w:rPr>
  </w:style>
  <w:style w:type="character" w:styleId="ListLabel927">
    <w:name w:val="ListLabel 927"/>
    <w:qFormat/>
    <w:rPr/>
  </w:style>
  <w:style w:type="character" w:styleId="ListLabel928">
    <w:name w:val="ListLabel 928"/>
    <w:qFormat/>
    <w:rPr>
      <w:rFonts w:ascii="Trebuchet MS" w:hAnsi="Trebuchet MS" w:cs="Symbol"/>
      <w:b/>
      <w:sz w:val="21"/>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sz w:val="21"/>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OpenSymbol"/>
      <w:sz w:val="21"/>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sz w:val="21"/>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sans-serif" w:hAnsi="sans-serif"/>
      <w:color w:val="000000"/>
      <w:sz w:val="20"/>
      <w:szCs w:val="21"/>
      <w:u w:val="single"/>
    </w:rPr>
  </w:style>
  <w:style w:type="character" w:styleId="ListLabel1046">
    <w:name w:val="ListLabel 1046"/>
    <w:qFormat/>
    <w:rPr>
      <w:rFonts w:ascii="Trebuchet MS" w:hAnsi="Trebuchet MS"/>
      <w:b/>
      <w:bCs/>
      <w:i/>
      <w:iCs/>
      <w:color w:val="000000"/>
      <w:sz w:val="21"/>
      <w:szCs w:val="21"/>
    </w:rPr>
  </w:style>
  <w:style w:type="character" w:styleId="ListLabel1047">
    <w:name w:val="ListLabel 1047"/>
    <w:qFormat/>
    <w:rPr>
      <w:rFonts w:ascii="Trebuchet MS" w:hAnsi="Trebuchet MS"/>
      <w:color w:val="000000"/>
      <w:sz w:val="21"/>
      <w:szCs w:val="21"/>
    </w:rPr>
  </w:style>
  <w:style w:type="character" w:styleId="ListLabel1048">
    <w:name w:val="ListLabel 1048"/>
    <w:qFormat/>
    <w:rPr/>
  </w:style>
  <w:style w:type="character" w:styleId="ListLabel1049">
    <w:name w:val="ListLabel 1049"/>
    <w:qFormat/>
    <w:rPr>
      <w:rFonts w:cs="Symbol"/>
      <w:b/>
      <w:sz w:val="21"/>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cs="Symbol"/>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cs="Symbol"/>
    </w:rPr>
  </w:style>
  <w:style w:type="character" w:styleId="ListLabel1056">
    <w:name w:val="ListLabel 1056"/>
    <w:qFormat/>
    <w:rPr>
      <w:rFonts w:cs="Courier New"/>
    </w:rPr>
  </w:style>
  <w:style w:type="character" w:styleId="ListLabel1057">
    <w:name w:val="ListLabel 1057"/>
    <w:qFormat/>
    <w:rPr>
      <w:rFonts w:cs="Wingdings"/>
    </w:rPr>
  </w:style>
  <w:style w:type="character" w:styleId="ListLabel1058">
    <w:name w:val="ListLabel 1058"/>
    <w:qFormat/>
    <w:rPr>
      <w:rFonts w:cs="Symbol"/>
      <w:sz w:val="21"/>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Symbol"/>
    </w:rPr>
  </w:style>
  <w:style w:type="character" w:styleId="ListLabel1062">
    <w:name w:val="ListLabel 1062"/>
    <w:qFormat/>
    <w:rPr>
      <w:rFonts w:cs="Courier New"/>
    </w:rPr>
  </w:style>
  <w:style w:type="character" w:styleId="ListLabel1063">
    <w:name w:val="ListLabel 1063"/>
    <w:qFormat/>
    <w:rPr>
      <w:rFonts w:cs="Wingdings"/>
    </w:rPr>
  </w:style>
  <w:style w:type="character" w:styleId="ListLabel1064">
    <w:name w:val="ListLabel 1064"/>
    <w:qFormat/>
    <w:rPr>
      <w:rFonts w:cs="Symbol"/>
    </w:rPr>
  </w:style>
  <w:style w:type="character" w:styleId="ListLabel1065">
    <w:name w:val="ListLabel 1065"/>
    <w:qFormat/>
    <w:rPr>
      <w:rFonts w:cs="Courier New"/>
    </w:rPr>
  </w:style>
  <w:style w:type="character" w:styleId="ListLabel1066">
    <w:name w:val="ListLabel 1066"/>
    <w:qFormat/>
    <w:rPr>
      <w:rFonts w:cs="Wingdings"/>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ascii="sans-serif" w:hAnsi="sans-serif"/>
      <w:color w:val="000000"/>
      <w:sz w:val="20"/>
      <w:szCs w:val="21"/>
      <w:u w:val="single"/>
    </w:rPr>
  </w:style>
  <w:style w:type="character" w:styleId="ListLabel1122">
    <w:name w:val="ListLabel 1122"/>
    <w:qFormat/>
    <w:rPr>
      <w:u w:val="single"/>
    </w:rPr>
  </w:style>
  <w:style w:type="character" w:styleId="ListLabel1123">
    <w:name w:val="ListLabel 1123"/>
    <w:qFormat/>
    <w:rPr>
      <w:rFonts w:ascii="Trebuchet MS" w:hAnsi="Trebuchet MS"/>
      <w:b/>
      <w:bCs/>
      <w:i/>
      <w:iCs/>
      <w:color w:val="000000"/>
      <w:sz w:val="21"/>
      <w:szCs w:val="21"/>
    </w:rPr>
  </w:style>
  <w:style w:type="character" w:styleId="ListLabel1124">
    <w:name w:val="ListLabel 1124"/>
    <w:qFormat/>
    <w:rPr>
      <w:rFonts w:ascii="Trebuchet MS" w:hAnsi="Trebuchet MS"/>
      <w:color w:val="000000"/>
      <w:sz w:val="21"/>
      <w:szCs w:val="21"/>
    </w:rPr>
  </w:style>
  <w:style w:type="character" w:styleId="ListLabel1125">
    <w:name w:val="ListLabel 1125"/>
    <w:qFormat/>
    <w:rPr/>
  </w:style>
  <w:style w:type="character" w:styleId="ListLabel1126">
    <w:name w:val="ListLabel 1126"/>
    <w:qFormat/>
    <w:rPr>
      <w:rFonts w:cs="Symbol"/>
      <w:b/>
      <w:sz w:val="21"/>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rFonts w:cs="Symbol"/>
    </w:rPr>
  </w:style>
  <w:style w:type="character" w:styleId="ListLabel1133">
    <w:name w:val="ListLabel 1133"/>
    <w:qFormat/>
    <w:rPr>
      <w:rFonts w:cs="Courier New"/>
    </w:rPr>
  </w:style>
  <w:style w:type="character" w:styleId="ListLabel1134">
    <w:name w:val="ListLabel 1134"/>
    <w:qFormat/>
    <w:rPr>
      <w:rFonts w:cs="Wingdings"/>
    </w:rPr>
  </w:style>
  <w:style w:type="character" w:styleId="ListLabel1135">
    <w:name w:val="ListLabel 1135"/>
    <w:qFormat/>
    <w:rPr>
      <w:rFonts w:cs="Symbol"/>
      <w:sz w:val="21"/>
    </w:rPr>
  </w:style>
  <w:style w:type="character" w:styleId="ListLabel1136">
    <w:name w:val="ListLabel 1136"/>
    <w:qFormat/>
    <w:rPr>
      <w:rFonts w:cs="Courier New"/>
    </w:rPr>
  </w:style>
  <w:style w:type="character" w:styleId="ListLabel1137">
    <w:name w:val="ListLabel 1137"/>
    <w:qFormat/>
    <w:rPr>
      <w:rFonts w:cs="Wingdings"/>
    </w:rPr>
  </w:style>
  <w:style w:type="character" w:styleId="ListLabel1138">
    <w:name w:val="ListLabel 1138"/>
    <w:qFormat/>
    <w:rPr>
      <w:rFonts w:cs="Symbol"/>
    </w:rPr>
  </w:style>
  <w:style w:type="character" w:styleId="ListLabel1139">
    <w:name w:val="ListLabel 1139"/>
    <w:qFormat/>
    <w:rPr>
      <w:rFonts w:cs="Courier New"/>
    </w:rPr>
  </w:style>
  <w:style w:type="character" w:styleId="ListLabel1140">
    <w:name w:val="ListLabel 1140"/>
    <w:qFormat/>
    <w:rPr>
      <w:rFonts w:cs="Wingdings"/>
    </w:rPr>
  </w:style>
  <w:style w:type="character" w:styleId="ListLabel1141">
    <w:name w:val="ListLabel 1141"/>
    <w:qFormat/>
    <w:rPr>
      <w:rFonts w:cs="Symbol"/>
    </w:rPr>
  </w:style>
  <w:style w:type="character" w:styleId="ListLabel1142">
    <w:name w:val="ListLabel 1142"/>
    <w:qFormat/>
    <w:rPr>
      <w:rFonts w:cs="Courier New"/>
    </w:rPr>
  </w:style>
  <w:style w:type="character" w:styleId="ListLabel1143">
    <w:name w:val="ListLabel 1143"/>
    <w:qFormat/>
    <w:rPr>
      <w:rFonts w:cs="Wingdings"/>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ascii="sans-serif" w:hAnsi="sans-serif"/>
      <w:color w:val="000000"/>
      <w:sz w:val="20"/>
      <w:szCs w:val="21"/>
      <w:u w:val="single"/>
    </w:rPr>
  </w:style>
  <w:style w:type="character" w:styleId="ListLabel1199">
    <w:name w:val="ListLabel 1199"/>
    <w:qFormat/>
    <w:rPr>
      <w:u w:val="single"/>
    </w:rPr>
  </w:style>
  <w:style w:type="character" w:styleId="ListLabel1200">
    <w:name w:val="ListLabel 1200"/>
    <w:qFormat/>
    <w:rPr>
      <w:rFonts w:ascii="Trebuchet MS" w:hAnsi="Trebuchet MS"/>
      <w:b/>
      <w:bCs/>
      <w:i/>
      <w:iCs/>
      <w:color w:val="000000"/>
      <w:sz w:val="21"/>
      <w:szCs w:val="21"/>
    </w:rPr>
  </w:style>
  <w:style w:type="character" w:styleId="ListLabel1201">
    <w:name w:val="ListLabel 1201"/>
    <w:qFormat/>
    <w:rPr>
      <w:rFonts w:ascii="Trebuchet MS" w:hAnsi="Trebuchet MS"/>
      <w:color w:val="000000"/>
      <w:sz w:val="21"/>
      <w:szCs w:val="21"/>
    </w:rPr>
  </w:style>
  <w:style w:type="character" w:styleId="ListLabel1202">
    <w:name w:val="ListLabel 1202"/>
    <w:qFormat/>
    <w:rPr/>
  </w:style>
  <w:style w:type="character" w:styleId="ListLabel1203">
    <w:name w:val="ListLabel 1203"/>
    <w:qFormat/>
    <w:rPr>
      <w:rFonts w:cs="Symbol"/>
      <w:b/>
      <w:sz w:val="21"/>
    </w:rPr>
  </w:style>
  <w:style w:type="character" w:styleId="ListLabel1204">
    <w:name w:val="ListLabel 1204"/>
    <w:qFormat/>
    <w:rPr>
      <w:rFonts w:cs="Courier New"/>
    </w:rPr>
  </w:style>
  <w:style w:type="character" w:styleId="ListLabel1205">
    <w:name w:val="ListLabel 1205"/>
    <w:qFormat/>
    <w:rPr>
      <w:rFonts w:cs="Wingdings"/>
    </w:rPr>
  </w:style>
  <w:style w:type="character" w:styleId="ListLabel1206">
    <w:name w:val="ListLabel 1206"/>
    <w:qFormat/>
    <w:rPr>
      <w:rFonts w:cs="Symbol"/>
    </w:rPr>
  </w:style>
  <w:style w:type="character" w:styleId="ListLabel1207">
    <w:name w:val="ListLabel 1207"/>
    <w:qFormat/>
    <w:rPr>
      <w:rFonts w:cs="Courier New"/>
    </w:rPr>
  </w:style>
  <w:style w:type="character" w:styleId="ListLabel1208">
    <w:name w:val="ListLabel 1208"/>
    <w:qFormat/>
    <w:rPr>
      <w:rFonts w:cs="Wingdings"/>
    </w:rPr>
  </w:style>
  <w:style w:type="character" w:styleId="ListLabel1209">
    <w:name w:val="ListLabel 1209"/>
    <w:qFormat/>
    <w:rPr>
      <w:rFonts w:cs="Symbol"/>
    </w:rPr>
  </w:style>
  <w:style w:type="character" w:styleId="ListLabel1210">
    <w:name w:val="ListLabel 1210"/>
    <w:qFormat/>
    <w:rPr>
      <w:rFonts w:cs="Courier New"/>
    </w:rPr>
  </w:style>
  <w:style w:type="character" w:styleId="ListLabel1211">
    <w:name w:val="ListLabel 1211"/>
    <w:qFormat/>
    <w:rPr>
      <w:rFonts w:cs="Wingdings"/>
    </w:rPr>
  </w:style>
  <w:style w:type="character" w:styleId="ListLabel1212">
    <w:name w:val="ListLabel 1212"/>
    <w:qFormat/>
    <w:rPr>
      <w:rFonts w:cs="Symbol"/>
      <w:sz w:val="21"/>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cs="Symbol"/>
    </w:rPr>
  </w:style>
  <w:style w:type="character" w:styleId="ListLabel1216">
    <w:name w:val="ListLabel 1216"/>
    <w:qFormat/>
    <w:rPr>
      <w:rFonts w:cs="Courier New"/>
    </w:rPr>
  </w:style>
  <w:style w:type="character" w:styleId="ListLabel1217">
    <w:name w:val="ListLabel 1217"/>
    <w:qFormat/>
    <w:rPr>
      <w:rFonts w:cs="Wingdings"/>
    </w:rPr>
  </w:style>
  <w:style w:type="character" w:styleId="ListLabel1218">
    <w:name w:val="ListLabel 1218"/>
    <w:qFormat/>
    <w:rPr>
      <w:rFonts w:cs="Symbol"/>
    </w:rPr>
  </w:style>
  <w:style w:type="character" w:styleId="ListLabel1219">
    <w:name w:val="ListLabel 1219"/>
    <w:qFormat/>
    <w:rPr>
      <w:rFonts w:cs="Courier New"/>
    </w:rPr>
  </w:style>
  <w:style w:type="character" w:styleId="ListLabel1220">
    <w:name w:val="ListLabel 1220"/>
    <w:qFormat/>
    <w:rPr>
      <w:rFonts w:cs="Wingdings"/>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ascii="sans-serif" w:hAnsi="sans-serif"/>
      <w:color w:val="000000"/>
      <w:sz w:val="20"/>
      <w:szCs w:val="21"/>
      <w:u w:val="single"/>
    </w:rPr>
  </w:style>
  <w:style w:type="character" w:styleId="ListLabel1276">
    <w:name w:val="ListLabel 1276"/>
    <w:qFormat/>
    <w:rPr>
      <w:u w:val="single"/>
    </w:rPr>
  </w:style>
  <w:style w:type="character" w:styleId="ListLabel1277">
    <w:name w:val="ListLabel 1277"/>
    <w:qFormat/>
    <w:rPr>
      <w:rFonts w:ascii="Trebuchet MS" w:hAnsi="Trebuchet MS"/>
      <w:b/>
      <w:bCs/>
      <w:i/>
      <w:iCs/>
      <w:color w:val="000000"/>
      <w:sz w:val="21"/>
      <w:szCs w:val="21"/>
    </w:rPr>
  </w:style>
  <w:style w:type="character" w:styleId="ListLabel1278">
    <w:name w:val="ListLabel 1278"/>
    <w:qFormat/>
    <w:rPr>
      <w:rFonts w:ascii="Trebuchet MS" w:hAnsi="Trebuchet MS"/>
      <w:color w:val="000000"/>
      <w:sz w:val="21"/>
      <w:szCs w:val="21"/>
    </w:rPr>
  </w:style>
  <w:style w:type="character" w:styleId="ListLabel1279">
    <w:name w:val="ListLabel 1279"/>
    <w:qFormat/>
    <w:rPr/>
  </w:style>
  <w:style w:type="character" w:styleId="ListLabel1280">
    <w:name w:val="ListLabel 1280"/>
    <w:qFormat/>
    <w:rPr>
      <w:rFonts w:cs="Symbol"/>
      <w:b/>
      <w:sz w:val="21"/>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rFonts w:cs="Symbol"/>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cs="Symbol"/>
      <w:sz w:val="21"/>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cs="Symbol"/>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rFonts w:cs="Symbol"/>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ascii="Trebuchet MS" w:hAnsi="Trebuchet MS" w:cs="OpenSymbol"/>
      <w:sz w:val="21"/>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ascii="sans-serif" w:hAnsi="sans-serif"/>
      <w:color w:val="000000"/>
      <w:sz w:val="20"/>
      <w:szCs w:val="21"/>
      <w:u w:val="single"/>
    </w:rPr>
  </w:style>
  <w:style w:type="character" w:styleId="ListLabel1380">
    <w:name w:val="ListLabel 1380"/>
    <w:qFormat/>
    <w:rPr>
      <w:rFonts w:ascii="Trebuchet MS" w:hAnsi="Trebuchet MS"/>
      <w:b/>
      <w:bCs/>
      <w:i/>
      <w:iCs/>
      <w:color w:val="000000"/>
      <w:sz w:val="21"/>
      <w:szCs w:val="21"/>
    </w:rPr>
  </w:style>
  <w:style w:type="character" w:styleId="ListLabel1381">
    <w:name w:val="ListLabel 1381"/>
    <w:qFormat/>
    <w:rPr>
      <w:rFonts w:ascii="Trebuchet MS" w:hAnsi="Trebuchet MS"/>
      <w:color w:val="000000"/>
      <w:sz w:val="21"/>
      <w:szCs w:val="21"/>
    </w:rPr>
  </w:style>
  <w:style w:type="paragraph" w:styleId="Titre" w:customStyle="1">
    <w:name w:val="Titre"/>
    <w:basedOn w:val="Normal"/>
    <w:next w:val="Textbody"/>
    <w:qFormat/>
    <w:pPr>
      <w:keepNext w:val="true"/>
      <w:widowControl w:val="false"/>
      <w:bidi w:val="0"/>
      <w:spacing w:before="240" w:after="120"/>
      <w:jc w:val="left"/>
    </w:pPr>
    <w:rPr>
      <w:rFonts w:ascii="Arial" w:hAnsi="Arial" w:eastAsia="SimSun" w:cs="Mangal"/>
      <w:color w:val="auto"/>
      <w:kern w:val="2"/>
      <w:sz w:val="28"/>
      <w:szCs w:val="28"/>
      <w:lang w:val="fr-FR" w:eastAsia="zh-CN" w:bidi="hi-IN"/>
    </w:rPr>
  </w:style>
  <w:style w:type="paragraph" w:styleId="Corpsdetexte">
    <w:name w:val="Body Text"/>
    <w:basedOn w:val="Normal"/>
    <w:pPr>
      <w:spacing w:lineRule="auto" w:line="276" w:before="0" w:after="140"/>
    </w:pPr>
    <w:rPr/>
  </w:style>
  <w:style w:type="paragraph" w:styleId="Liste">
    <w:name w:val="List"/>
    <w:basedOn w:val="Normal"/>
    <w:pPr>
      <w:widowControl w:val="false"/>
      <w:bidi w:val="0"/>
      <w:jc w:val="left"/>
    </w:pPr>
    <w:rPr>
      <w:rFonts w:ascii="Times New Roman" w:hAnsi="Times New Roman" w:eastAsia="SimSun" w:cs="Mangal"/>
      <w:color w:val="auto"/>
      <w:kern w:val="2"/>
      <w:sz w:val="24"/>
      <w:szCs w:val="24"/>
      <w:lang w:val="fr-FR" w:eastAsia="zh-CN" w:bidi="hi-IN"/>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widowControl w:val="false"/>
      <w:suppressLineNumbers/>
      <w:bidi w:val="0"/>
      <w:jc w:val="left"/>
    </w:pPr>
    <w:rPr>
      <w:rFonts w:ascii="Times New Roman" w:hAnsi="Times New Roman" w:eastAsia="SimSun" w:cs="Mangal"/>
      <w:color w:val="auto"/>
      <w:kern w:val="2"/>
      <w:sz w:val="24"/>
      <w:szCs w:val="24"/>
      <w:lang w:val="fr-FR" w:eastAsia="zh-CN" w:bidi="hi-IN"/>
    </w:rPr>
  </w:style>
  <w:style w:type="paragraph" w:styleId="Standard" w:customStyle="1">
    <w:name w:val="Standard"/>
    <w:qFormat/>
    <w:pPr>
      <w:widowControl/>
      <w:bidi w:val="0"/>
      <w:jc w:val="left"/>
    </w:pPr>
    <w:rPr>
      <w:rFonts w:ascii="Times New Roman" w:hAnsi="Times New Roman" w:eastAsia="SimSun" w:cs="Mangal"/>
      <w:color w:val="auto"/>
      <w:kern w:val="2"/>
      <w:sz w:val="24"/>
      <w:szCs w:val="24"/>
      <w:lang w:val="fr-FR"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Contenudecadre" w:customStyle="1">
    <w:name w:val="Contenu de cadre"/>
    <w:basedOn w:val="Textbody"/>
    <w:qFormat/>
    <w:pPr/>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Titreprincipal">
    <w:name w:val="Title"/>
    <w:basedOn w:val="Normal"/>
    <w:next w:val="Normal"/>
    <w:link w:val="TitreCar"/>
    <w:uiPriority w:val="10"/>
    <w:qFormat/>
    <w:rsid w:val="00cf3dc9"/>
    <w:pPr>
      <w:spacing w:before="0" w:after="0"/>
      <w:contextualSpacing/>
    </w:pPr>
    <w:rPr>
      <w:rFonts w:ascii="Calibri Light" w:hAnsi="Calibri Light" w:eastAsia="" w:asciiTheme="majorHAnsi" w:eastAsiaTheme="majorEastAsia" w:hAnsiTheme="majorHAnsi"/>
      <w:spacing w:val="-10"/>
      <w:kern w:val="2"/>
      <w:sz w:val="56"/>
      <w:szCs w:val="50"/>
    </w:rPr>
  </w:style>
  <w:style w:type="paragraph" w:styleId="ListParagraph">
    <w:name w:val="List Paragraph"/>
    <w:basedOn w:val="Normal"/>
    <w:uiPriority w:val="34"/>
    <w:qFormat/>
    <w:rsid w:val="00cf3dc9"/>
    <w:pPr>
      <w:spacing w:before="0" w:after="0"/>
      <w:ind w:left="720" w:hanging="0"/>
      <w:contextualSpacing/>
    </w:pPr>
    <w:rPr>
      <w:szCs w:val="21"/>
    </w:rPr>
  </w:style>
  <w:style w:type="paragraph" w:styleId="NormalWeb">
    <w:name w:val="Normal (Web)"/>
    <w:basedOn w:val="Normal"/>
    <w:uiPriority w:val="99"/>
    <w:unhideWhenUsed/>
    <w:qFormat/>
    <w:rsid w:val="00c8698e"/>
    <w:pPr>
      <w:widowControl/>
      <w:suppressAutoHyphens w:val="false"/>
      <w:spacing w:beforeAutospacing="1" w:afterAutospacing="1"/>
      <w:textAlignment w:val="auto"/>
    </w:pPr>
    <w:rPr>
      <w:rFonts w:eastAsia="Times New Roman" w:cs="Times New Roman"/>
      <w:kern w:val="0"/>
      <w:lang w:eastAsia="fr-FR" w:bidi="ar-SA"/>
    </w:rPr>
  </w:style>
  <w:style w:type="paragraph" w:styleId="BalloonText">
    <w:name w:val="Balloon Text"/>
    <w:basedOn w:val="Normal"/>
    <w:link w:val="TextedebullesCar"/>
    <w:uiPriority w:val="99"/>
    <w:semiHidden/>
    <w:unhideWhenUsed/>
    <w:qFormat/>
    <w:rsid w:val="00f52606"/>
    <w:pPr/>
    <w:rPr>
      <w:rFonts w:ascii="Segoe UI" w:hAnsi="Segoe UI"/>
      <w:sz w:val="18"/>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4d40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2.ac-poitiers.fr/dsden16-pedagogie/sites/dsden16-pedagogie/IMG/pdf/Jeu_demenageurs_progression_cycle1.pdf" TargetMode="External"/><Relationship Id="rId4" Type="http://schemas.openxmlformats.org/officeDocument/2006/relationships/image" Target="media/image2.png"/><Relationship Id="rId5" Type="http://schemas.openxmlformats.org/officeDocument/2006/relationships/hyperlink" Target="http://mapetitematernelle.blogspot.com/2014/10/gerhard-richter.html" TargetMode="External"/><Relationship Id="rId6" Type="http://schemas.openxmlformats.org/officeDocument/2006/relationships/image" Target="media/image3.jpeg"/><Relationship Id="rId7" Type="http://schemas.openxmlformats.org/officeDocument/2006/relationships/hyperlink" Target="http://www.enmaternelle.fr/2017/09/24/cherche-dans-la-foret-dautomne/" TargetMode="External"/><Relationship Id="rId8" Type="http://schemas.openxmlformats.org/officeDocument/2006/relationships/image" Target="media/image4.jpeg"/><Relationship Id="rId9" Type="http://schemas.openxmlformats.org/officeDocument/2006/relationships/hyperlink" Target="https://www.youtube.com/watch?v=y5pSL83c1ck"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CBDB-D654-4D68-8498-305011E1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9777</TotalTime>
  <Application>LibreOffice/6.1.6.3$Windows_X86_64 LibreOffice_project/5896ab1714085361c45cf540f76f60673dd96a72</Application>
  <Pages>8</Pages>
  <Words>2158</Words>
  <Characters>11579</Characters>
  <CharactersWithSpaces>13471</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2018-07-06T09:31:00Z</dcterms:created>
  <dc:creator>isa</dc:creator>
  <dc:description/>
  <dc:language>fr-FR</dc:language>
  <cp:lastModifiedBy/>
  <cp:lastPrinted>2019-09-26T14:25:19Z</cp:lastPrinted>
  <dcterms:modified xsi:type="dcterms:W3CDTF">2019-10-04T12:52:07Z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